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97698" w14:textId="77777777" w:rsidR="001274D2" w:rsidRPr="007A6AB9" w:rsidRDefault="00BB6CE6" w:rsidP="008C26F4">
      <w:pPr>
        <w:spacing w:before="680" w:after="120"/>
        <w:ind w:right="-23"/>
        <w:rPr>
          <w:rFonts w:ascii="Verdana" w:hAnsi="Verdana"/>
          <w:color w:val="000000" w:themeColor="text1"/>
        </w:rPr>
      </w:pPr>
      <w:sdt>
        <w:sdtPr>
          <w:rPr>
            <w:rFonts w:ascii="Verdana" w:hAnsi="Verdana" w:cstheme="majorHAnsi"/>
            <w:b/>
            <w:color w:val="000000" w:themeColor="text1"/>
            <w:sz w:val="28"/>
            <w:szCs w:val="64"/>
          </w:rPr>
          <w:alias w:val="Programmtitel"/>
          <w:tag w:val="Programmtitel"/>
          <w:id w:val="-901915605"/>
          <w:placeholder>
            <w:docPart w:val="DefaultPlaceholder_-1854013440"/>
          </w:placeholder>
          <w:text/>
        </w:sdtPr>
        <w:sdtEndPr/>
        <w:sdtContent>
          <w:r w:rsidR="00D0015B" w:rsidRPr="00473549">
            <w:rPr>
              <w:rFonts w:ascii="Verdana" w:hAnsi="Verdana" w:cstheme="majorHAnsi"/>
              <w:b/>
              <w:color w:val="000000" w:themeColor="text1"/>
              <w:sz w:val="28"/>
              <w:szCs w:val="64"/>
            </w:rPr>
            <w:t>Vereinbarung zur Betreuung eines Promotionsvorhabens</w:t>
          </w:r>
        </w:sdtContent>
      </w:sdt>
    </w:p>
    <w:p w14:paraId="1DA794A4" w14:textId="75E6F66C" w:rsidR="00BD7336" w:rsidRDefault="008C26F4" w:rsidP="001D3F19">
      <w:pPr>
        <w:tabs>
          <w:tab w:val="left" w:pos="5445"/>
        </w:tabs>
        <w:spacing w:after="120"/>
        <w:ind w:right="-23"/>
        <w:rPr>
          <w:rFonts w:ascii="Verdana" w:hAnsi="Verdana"/>
          <w:color w:val="000000" w:themeColor="text1"/>
          <w:sz w:val="20"/>
        </w:rPr>
      </w:pPr>
      <w:r>
        <w:rPr>
          <w:rFonts w:ascii="Verdana" w:hAnsi="Verdana"/>
          <w:color w:val="000000" w:themeColor="text1"/>
          <w:sz w:val="20"/>
        </w:rPr>
        <w:t xml:space="preserve">im Rahmen </w:t>
      </w:r>
      <w:r w:rsidR="001B736B">
        <w:rPr>
          <w:rFonts w:ascii="Verdana" w:hAnsi="Verdana"/>
          <w:color w:val="000000" w:themeColor="text1"/>
          <w:sz w:val="20"/>
        </w:rPr>
        <w:t>eine kooperative Promotion</w:t>
      </w:r>
      <w:r w:rsidR="00C76359" w:rsidRPr="007A6AB9">
        <w:rPr>
          <w:rFonts w:ascii="Verdana" w:hAnsi="Verdana"/>
          <w:color w:val="000000" w:themeColor="text1"/>
          <w:sz w:val="20"/>
        </w:rPr>
        <w:t xml:space="preserve"> </w:t>
      </w:r>
    </w:p>
    <w:p w14:paraId="40FE0EE0" w14:textId="6C99A5D1" w:rsidR="001274D2" w:rsidRPr="007A6AB9" w:rsidRDefault="00BD7336" w:rsidP="001D3F19">
      <w:pPr>
        <w:tabs>
          <w:tab w:val="left" w:pos="5445"/>
        </w:tabs>
        <w:spacing w:after="120"/>
        <w:ind w:right="-23"/>
        <w:rPr>
          <w:rFonts w:ascii="Verdana" w:hAnsi="Verdana"/>
          <w:color w:val="000000" w:themeColor="text1"/>
        </w:rPr>
      </w:pPr>
      <w:r>
        <w:rPr>
          <w:rFonts w:ascii="Verdana" w:hAnsi="Verdana"/>
          <w:color w:val="000000" w:themeColor="text1"/>
          <w:sz w:val="20"/>
        </w:rPr>
        <w:t>Stand: 0</w:t>
      </w:r>
      <w:r w:rsidR="00BB6CE6">
        <w:rPr>
          <w:rFonts w:ascii="Verdana" w:hAnsi="Verdana"/>
          <w:color w:val="000000" w:themeColor="text1"/>
          <w:sz w:val="20"/>
        </w:rPr>
        <w:t>3</w:t>
      </w:r>
      <w:r>
        <w:rPr>
          <w:rFonts w:ascii="Verdana" w:hAnsi="Verdana"/>
          <w:color w:val="000000" w:themeColor="text1"/>
          <w:sz w:val="20"/>
        </w:rPr>
        <w:t>/2023</w:t>
      </w:r>
      <w:r w:rsidR="00A40BB6" w:rsidRPr="007A6AB9">
        <w:rPr>
          <w:rFonts w:ascii="Verdana" w:hAnsi="Verdana"/>
          <w:color w:val="000000" w:themeColor="text1"/>
        </w:rPr>
        <w:tab/>
      </w:r>
    </w:p>
    <w:p w14:paraId="6D8D8329" w14:textId="5F102EE6" w:rsidR="00603A05" w:rsidRPr="00BD7336" w:rsidRDefault="008C26F4" w:rsidP="001D3F19">
      <w:pPr>
        <w:tabs>
          <w:tab w:val="left" w:pos="4110"/>
          <w:tab w:val="left" w:pos="5445"/>
        </w:tabs>
        <w:spacing w:after="360"/>
        <w:ind w:right="-23"/>
        <w:rPr>
          <w:rFonts w:ascii="Verdana" w:hAnsi="Verdana"/>
          <w:i/>
          <w:color w:val="000000" w:themeColor="text1"/>
          <w:sz w:val="16"/>
        </w:rPr>
      </w:pPr>
      <w:r>
        <w:rPr>
          <w:rFonts w:ascii="Verdana" w:hAnsi="Verdana"/>
          <w:i/>
          <w:color w:val="000000" w:themeColor="text1"/>
          <w:sz w:val="16"/>
        </w:rPr>
        <w:t xml:space="preserve">Falls </w:t>
      </w:r>
      <w:r w:rsidR="007A6AB9" w:rsidRPr="00BD7336">
        <w:rPr>
          <w:rFonts w:ascii="Verdana" w:hAnsi="Verdana"/>
          <w:i/>
          <w:color w:val="000000" w:themeColor="text1"/>
          <w:sz w:val="16"/>
        </w:rPr>
        <w:t xml:space="preserve">Sie </w:t>
      </w:r>
      <w:r>
        <w:rPr>
          <w:rFonts w:ascii="Verdana" w:hAnsi="Verdana"/>
          <w:i/>
          <w:color w:val="000000" w:themeColor="text1"/>
          <w:sz w:val="16"/>
        </w:rPr>
        <w:t xml:space="preserve">bereits </w:t>
      </w:r>
      <w:r w:rsidR="007A6AB9" w:rsidRPr="00BD7336">
        <w:rPr>
          <w:rFonts w:ascii="Verdana" w:hAnsi="Verdana"/>
          <w:i/>
          <w:color w:val="000000" w:themeColor="text1"/>
          <w:sz w:val="16"/>
        </w:rPr>
        <w:t xml:space="preserve">eine </w:t>
      </w:r>
      <w:bookmarkStart w:id="0" w:name="_GoBack"/>
      <w:bookmarkEnd w:id="0"/>
      <w:r w:rsidR="007A6AB9" w:rsidRPr="00BD7336">
        <w:rPr>
          <w:rFonts w:ascii="Verdana" w:hAnsi="Verdana"/>
          <w:i/>
          <w:color w:val="000000" w:themeColor="text1"/>
          <w:sz w:val="16"/>
        </w:rPr>
        <w:t xml:space="preserve">Betreuungsvereinbarung im Rahmen der Promotion über das PK NRW </w:t>
      </w:r>
      <w:r w:rsidR="00BB6CE6">
        <w:rPr>
          <w:rFonts w:ascii="Verdana" w:hAnsi="Verdana"/>
          <w:i/>
          <w:color w:val="000000" w:themeColor="text1"/>
          <w:sz w:val="16"/>
        </w:rPr>
        <w:t>abgeschlossen</w:t>
      </w:r>
      <w:r>
        <w:rPr>
          <w:rFonts w:ascii="Verdana" w:hAnsi="Verdana"/>
          <w:i/>
          <w:color w:val="000000" w:themeColor="text1"/>
          <w:sz w:val="16"/>
        </w:rPr>
        <w:t xml:space="preserve"> </w:t>
      </w:r>
      <w:r w:rsidR="007A6AB9" w:rsidRPr="00BD7336">
        <w:rPr>
          <w:rFonts w:ascii="Verdana" w:hAnsi="Verdana"/>
          <w:i/>
          <w:color w:val="000000" w:themeColor="text1"/>
          <w:sz w:val="16"/>
        </w:rPr>
        <w:t xml:space="preserve">haben, leiten Sie diese bitte </w:t>
      </w:r>
      <w:r w:rsidR="001B124C">
        <w:rPr>
          <w:rFonts w:ascii="Verdana" w:hAnsi="Verdana"/>
          <w:i/>
          <w:color w:val="000000" w:themeColor="text1"/>
          <w:sz w:val="16"/>
        </w:rPr>
        <w:t>in</w:t>
      </w:r>
      <w:r w:rsidR="007A6AB9" w:rsidRPr="00BD7336">
        <w:rPr>
          <w:rFonts w:ascii="Verdana" w:hAnsi="Verdana"/>
          <w:i/>
          <w:color w:val="000000" w:themeColor="text1"/>
          <w:sz w:val="16"/>
        </w:rPr>
        <w:t xml:space="preserve"> Kopie </w:t>
      </w:r>
      <w:r>
        <w:rPr>
          <w:rFonts w:ascii="Verdana" w:hAnsi="Verdana"/>
          <w:i/>
          <w:color w:val="000000" w:themeColor="text1"/>
          <w:sz w:val="16"/>
        </w:rPr>
        <w:t xml:space="preserve">an das Graduiertenkolleg der FH Aachen </w:t>
      </w:r>
      <w:hyperlink r:id="rId8" w:history="1">
        <w:r w:rsidRPr="00502BCA">
          <w:rPr>
            <w:rStyle w:val="Hyperlink"/>
            <w:sz w:val="16"/>
          </w:rPr>
          <w:t>promotion@fh-aachen.de</w:t>
        </w:r>
      </w:hyperlink>
      <w:r>
        <w:rPr>
          <w:rFonts w:ascii="Verdana" w:hAnsi="Verdana"/>
          <w:i/>
          <w:color w:val="000000" w:themeColor="text1"/>
          <w:sz w:val="16"/>
        </w:rPr>
        <w:t xml:space="preserve"> </w:t>
      </w:r>
      <w:r w:rsidR="007A6AB9" w:rsidRPr="00BD7336">
        <w:rPr>
          <w:rFonts w:ascii="Verdana" w:hAnsi="Verdana"/>
          <w:i/>
          <w:color w:val="000000" w:themeColor="text1"/>
          <w:sz w:val="16"/>
        </w:rPr>
        <w:t>weiter.</w:t>
      </w: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654"/>
      </w:tblGrid>
      <w:tr w:rsidR="007A6AB9" w:rsidRPr="007A6AB9" w14:paraId="46D25630" w14:textId="77777777" w:rsidTr="00BB6CE6">
        <w:tc>
          <w:tcPr>
            <w:tcW w:w="2127" w:type="dxa"/>
            <w:tcBorders>
              <w:top w:val="single" w:sz="12" w:space="0" w:color="00B1AC"/>
              <w:bottom w:val="single" w:sz="12" w:space="0" w:color="00B1AC"/>
            </w:tcBorders>
            <w:shd w:val="clear" w:color="auto" w:fill="F2F2F2" w:themeFill="background1" w:themeFillShade="F2"/>
          </w:tcPr>
          <w:p w14:paraId="68EDA94A" w14:textId="77777777" w:rsidR="000D7E12" w:rsidRPr="007A6AB9" w:rsidRDefault="00D0015B" w:rsidP="00F122BE">
            <w:pPr>
              <w:spacing w:before="120"/>
              <w:ind w:right="-23"/>
              <w:rPr>
                <w:rFonts w:ascii="Verdana" w:hAnsi="Verdana"/>
                <w:b/>
                <w:color w:val="000000" w:themeColor="text1"/>
                <w:sz w:val="18"/>
              </w:rPr>
            </w:pPr>
            <w:r w:rsidRPr="007A6AB9">
              <w:rPr>
                <w:rFonts w:ascii="Verdana" w:hAnsi="Verdana"/>
                <w:b/>
                <w:color w:val="000000" w:themeColor="text1"/>
                <w:sz w:val="18"/>
              </w:rPr>
              <w:t>Ziel und Zweck</w:t>
            </w:r>
          </w:p>
        </w:tc>
        <w:tc>
          <w:tcPr>
            <w:tcW w:w="7654" w:type="dxa"/>
            <w:tcBorders>
              <w:top w:val="single" w:sz="12" w:space="0" w:color="00B1AC"/>
              <w:bottom w:val="single" w:sz="12" w:space="0" w:color="00B1AC"/>
            </w:tcBorders>
            <w:shd w:val="clear" w:color="auto" w:fill="F2F2F2" w:themeFill="background1" w:themeFillShade="F2"/>
          </w:tcPr>
          <w:p w14:paraId="5CB73AC5" w14:textId="0EE44E0E" w:rsidR="008C26F4" w:rsidRPr="00BB6CE6" w:rsidRDefault="008C26F4" w:rsidP="00BB6CE6">
            <w:pPr>
              <w:spacing w:before="120" w:after="120"/>
              <w:ind w:right="-23"/>
              <w:rPr>
                <w:rFonts w:ascii="Verdana" w:hAnsi="Verdana"/>
                <w:color w:val="000000" w:themeColor="text1"/>
                <w:sz w:val="18"/>
                <w:szCs w:val="18"/>
              </w:rPr>
            </w:pPr>
            <w:r w:rsidRPr="00BB6CE6">
              <w:rPr>
                <w:rFonts w:ascii="Verdana" w:hAnsi="Verdana"/>
                <w:color w:val="000000" w:themeColor="text1"/>
                <w:sz w:val="18"/>
                <w:szCs w:val="18"/>
              </w:rPr>
              <w:t xml:space="preserve">Eine Betreuungsvereinbarung zwischen Promovierenden und betreuenden FH Professor:innen ist nicht verpflichtend. Die FH Aachen empfiehlt jedoch, eine Vereinbarung abzuschließen und folgt damit Empfehlungen u.a. der DFG und dem Qualitätszirkel Promotion. Diese Vereinbarung enthält </w:t>
            </w:r>
            <w:r w:rsidR="00E73815" w:rsidRPr="00BB6CE6">
              <w:rPr>
                <w:rFonts w:ascii="Verdana" w:hAnsi="Verdana"/>
                <w:color w:val="000000" w:themeColor="text1"/>
                <w:sz w:val="18"/>
                <w:szCs w:val="18"/>
              </w:rPr>
              <w:t xml:space="preserve">Anregungen. Die </w:t>
            </w:r>
            <w:r w:rsidR="008866D2" w:rsidRPr="00BB6CE6">
              <w:rPr>
                <w:rFonts w:ascii="Verdana" w:hAnsi="Verdana"/>
                <w:color w:val="000000" w:themeColor="text1"/>
                <w:sz w:val="18"/>
                <w:szCs w:val="18"/>
              </w:rPr>
              <w:t>Ausgestaltung</w:t>
            </w:r>
            <w:r w:rsidR="00BE6106" w:rsidRPr="00BB6CE6">
              <w:rPr>
                <w:rFonts w:ascii="Verdana" w:hAnsi="Verdana"/>
                <w:color w:val="000000" w:themeColor="text1"/>
                <w:sz w:val="18"/>
                <w:szCs w:val="18"/>
              </w:rPr>
              <w:t xml:space="preserve"> bleibt der/dem jeweiligen Betreuer:in vorbehalten. </w:t>
            </w:r>
            <w:r w:rsidR="00E73815" w:rsidRPr="00BB6CE6">
              <w:rPr>
                <w:rFonts w:ascii="Verdana" w:hAnsi="Verdana"/>
                <w:color w:val="000000" w:themeColor="text1"/>
                <w:sz w:val="18"/>
                <w:szCs w:val="18"/>
              </w:rPr>
              <w:t xml:space="preserve"> </w:t>
            </w:r>
          </w:p>
          <w:p w14:paraId="00845D38" w14:textId="1FC61733" w:rsidR="00D0015B" w:rsidRPr="007A6AB9" w:rsidRDefault="00D0015B" w:rsidP="00BB6CE6">
            <w:pPr>
              <w:spacing w:before="120" w:after="120"/>
              <w:ind w:right="-23"/>
              <w:rPr>
                <w:rFonts w:ascii="Verdana" w:hAnsi="Verdana"/>
                <w:color w:val="000000" w:themeColor="text1"/>
                <w:sz w:val="18"/>
                <w:szCs w:val="18"/>
              </w:rPr>
            </w:pPr>
            <w:r w:rsidRPr="007A6AB9">
              <w:rPr>
                <w:rFonts w:ascii="Verdana" w:hAnsi="Verdana"/>
                <w:color w:val="000000" w:themeColor="text1"/>
                <w:sz w:val="18"/>
                <w:szCs w:val="18"/>
              </w:rPr>
              <w:t xml:space="preserve">„Eine Betreuungsvereinbarung soll das Verhältnis zwischen Promovierenden und Betreuenden inhaltlich und zeitlich transparent gestalten. Die Planung und Durchführung des Promotionsvorhabens sollen durch die strukturierte Kooperation zwischen Betreuenden und Promovierenden eigenverantwortlich so gestaltet werden, dass das Vorhaben mit hoher Qualität innerhalb eines angemessenen Zeitraumes abgeschlossen werden kann.“ (DFG-Vordruck 1.90 – 10/14). Hierbei soll ein Gleichgewicht zwischen Betreuung und eigenständiger wissenschaftlicher Arbeit eingehalten werden. Die Vereinbarung sichert einen Arbeitsprozess, der dem erfolgreichen Abschluss der Promotion dient und beiderseitige Rechte, Pflichten und Erwartungen von Promovierenden und Betreuenden verdeutlicht. Sie richtet sich nach dem derzeit möglichen Planungshorizont und kann hinsichtlich der wissenschaftlichen Fragestellung des Dissertationsprojektes und der einzelnen Qualifizierungs-elemente im gegenseitigen Einvernehmen geändert und </w:t>
            </w:r>
            <w:r w:rsidR="00BB6CE6" w:rsidRPr="007A6AB9">
              <w:rPr>
                <w:rFonts w:ascii="Verdana" w:hAnsi="Verdana"/>
                <w:color w:val="000000" w:themeColor="text1"/>
                <w:sz w:val="18"/>
                <w:szCs w:val="18"/>
              </w:rPr>
              <w:t>fortge</w:t>
            </w:r>
            <w:r w:rsidR="00BB6CE6">
              <w:rPr>
                <w:rFonts w:ascii="Verdana" w:hAnsi="Verdana"/>
                <w:color w:val="000000" w:themeColor="text1"/>
                <w:sz w:val="18"/>
                <w:szCs w:val="18"/>
              </w:rPr>
              <w:t>schrieben</w:t>
            </w:r>
            <w:r w:rsidRPr="007A6AB9">
              <w:rPr>
                <w:rFonts w:ascii="Verdana" w:hAnsi="Verdana"/>
                <w:color w:val="000000" w:themeColor="text1"/>
                <w:sz w:val="18"/>
                <w:szCs w:val="18"/>
              </w:rPr>
              <w:t xml:space="preserve"> werden.</w:t>
            </w:r>
          </w:p>
          <w:p w14:paraId="168DCD33" w14:textId="3245A10C" w:rsidR="00D0015B" w:rsidRPr="007A6AB9" w:rsidRDefault="00D0015B" w:rsidP="00BB6CE6">
            <w:pPr>
              <w:spacing w:before="120" w:after="120"/>
              <w:ind w:right="-23"/>
              <w:rPr>
                <w:rFonts w:ascii="Verdana" w:hAnsi="Verdana"/>
                <w:color w:val="000000" w:themeColor="text1"/>
                <w:sz w:val="18"/>
                <w:szCs w:val="18"/>
              </w:rPr>
            </w:pPr>
            <w:r w:rsidRPr="007A6AB9">
              <w:rPr>
                <w:rFonts w:ascii="Verdana" w:hAnsi="Verdana"/>
                <w:color w:val="000000" w:themeColor="text1"/>
                <w:sz w:val="18"/>
                <w:szCs w:val="18"/>
              </w:rPr>
              <w:t>Die anzuwendende Promotionsordnung der kooperierenden Universität regelt die individuelle Durchführung des Promotionsverfahrens. Die Regelungen der Betreuungsvereinbarung setzen die Bestimmungen der Promotionsordnung des/r Promovierenden nicht außer Kraft. Die vorliegende Betreuungsvereinbarung ersetzt nicht das Gesuch auf Zulassung zur Promotion. Arbeitsverträge und Finanzierung des Promotionsvorhabens bleiben von der Betreuungsvereinbarung unberührt.</w:t>
            </w:r>
          </w:p>
          <w:p w14:paraId="5905D01A" w14:textId="5E166095" w:rsidR="00D0015B" w:rsidRPr="007A6AB9" w:rsidRDefault="00D0015B" w:rsidP="00BB6CE6">
            <w:pPr>
              <w:spacing w:before="120" w:after="120"/>
              <w:ind w:right="-23"/>
              <w:rPr>
                <w:rFonts w:ascii="Verdana" w:hAnsi="Verdana"/>
                <w:color w:val="000000" w:themeColor="text1"/>
                <w:sz w:val="18"/>
                <w:szCs w:val="18"/>
              </w:rPr>
            </w:pPr>
            <w:r w:rsidRPr="007A6AB9">
              <w:rPr>
                <w:rFonts w:ascii="Verdana" w:hAnsi="Verdana"/>
                <w:color w:val="000000" w:themeColor="text1"/>
                <w:sz w:val="18"/>
                <w:szCs w:val="18"/>
              </w:rPr>
              <w:t>Spätere Abweichungen vom ursprünglichen Arbeits- und Zeitplan werden zwischen Promovierenden und Betreuenden abgesprochen und in Ergänzungen zur Betreuungsvereinbarung schriftlich festgehalten.</w:t>
            </w:r>
            <w:r w:rsidR="008C26F4">
              <w:rPr>
                <w:rFonts w:ascii="Verdana" w:hAnsi="Verdana"/>
                <w:color w:val="000000" w:themeColor="text1"/>
                <w:sz w:val="18"/>
                <w:szCs w:val="18"/>
              </w:rPr>
              <w:t xml:space="preserve"> </w:t>
            </w:r>
            <w:r w:rsidR="008C26F4" w:rsidRPr="007A6AB9">
              <w:rPr>
                <w:rFonts w:ascii="Verdana" w:hAnsi="Verdana"/>
                <w:color w:val="000000" w:themeColor="text1"/>
                <w:sz w:val="18"/>
                <w:szCs w:val="18"/>
              </w:rPr>
              <w:t>Bitte legen Sie ein kurzes Exposé des Promotionsvorhabens mit stichpunktartigem Zeit- und Arbeitsplan für das erste Jahr bei.</w:t>
            </w:r>
          </w:p>
          <w:p w14:paraId="4F0D6696" w14:textId="033AD483" w:rsidR="00D0015B" w:rsidRPr="007A6AB9" w:rsidRDefault="00D0015B" w:rsidP="00BB6CE6">
            <w:pPr>
              <w:spacing w:before="120" w:after="120"/>
              <w:ind w:right="-23"/>
              <w:rPr>
                <w:rFonts w:ascii="Verdana" w:hAnsi="Verdana"/>
                <w:color w:val="000000" w:themeColor="text1"/>
                <w:sz w:val="18"/>
                <w:szCs w:val="18"/>
              </w:rPr>
            </w:pPr>
            <w:r w:rsidRPr="007A6AB9">
              <w:rPr>
                <w:rFonts w:ascii="Verdana" w:hAnsi="Verdana"/>
                <w:color w:val="000000" w:themeColor="text1"/>
                <w:sz w:val="18"/>
                <w:szCs w:val="18"/>
              </w:rPr>
              <w:t>Bitte leiten Sie die Betreuungsvereinbarung an das Promotionskolleg der FH Aachen</w:t>
            </w:r>
            <w:r w:rsidR="008C26F4">
              <w:rPr>
                <w:rFonts w:ascii="Verdana" w:hAnsi="Verdana"/>
                <w:color w:val="000000" w:themeColor="text1"/>
                <w:sz w:val="18"/>
                <w:szCs w:val="18"/>
              </w:rPr>
              <w:t xml:space="preserve"> </w:t>
            </w:r>
            <w:hyperlink r:id="rId9" w:history="1">
              <w:r w:rsidR="00BB6CE6" w:rsidRPr="005267B5">
                <w:rPr>
                  <w:rStyle w:val="Hyperlink"/>
                  <w:szCs w:val="18"/>
                </w:rPr>
                <w:t>promotion@fh-aachen.de</w:t>
              </w:r>
            </w:hyperlink>
            <w:r w:rsidR="00BB6CE6">
              <w:rPr>
                <w:rFonts w:ascii="Verdana" w:hAnsi="Verdana"/>
                <w:color w:val="000000" w:themeColor="text1"/>
                <w:sz w:val="18"/>
                <w:szCs w:val="18"/>
              </w:rPr>
              <w:t xml:space="preserve"> </w:t>
            </w:r>
            <w:r w:rsidRPr="007A6AB9">
              <w:rPr>
                <w:rFonts w:ascii="Verdana" w:hAnsi="Verdana"/>
                <w:color w:val="000000" w:themeColor="text1"/>
                <w:sz w:val="18"/>
                <w:szCs w:val="18"/>
              </w:rPr>
              <w:t xml:space="preserve">weiter. </w:t>
            </w:r>
          </w:p>
          <w:p w14:paraId="50256CF8" w14:textId="688641FA" w:rsidR="00325E4F" w:rsidRPr="007A6AB9" w:rsidRDefault="00325E4F" w:rsidP="00D72CED">
            <w:pPr>
              <w:spacing w:before="120" w:after="120"/>
              <w:ind w:right="-23"/>
              <w:jc w:val="both"/>
              <w:rPr>
                <w:rFonts w:ascii="Verdana" w:hAnsi="Verdana"/>
                <w:color w:val="000000" w:themeColor="text1"/>
                <w:sz w:val="18"/>
                <w:szCs w:val="18"/>
              </w:rPr>
            </w:pPr>
          </w:p>
        </w:tc>
      </w:tr>
      <w:tr w:rsidR="007A6AB9" w:rsidRPr="003C196E" w14:paraId="52EF5A5E" w14:textId="77777777" w:rsidTr="00D72CED">
        <w:tc>
          <w:tcPr>
            <w:tcW w:w="2127" w:type="dxa"/>
            <w:tcBorders>
              <w:top w:val="single" w:sz="12" w:space="0" w:color="00B1AC"/>
              <w:bottom w:val="single" w:sz="12" w:space="0" w:color="00B1AC"/>
            </w:tcBorders>
          </w:tcPr>
          <w:p w14:paraId="0E413F17" w14:textId="77777777" w:rsidR="000D7E12" w:rsidRPr="003C196E" w:rsidRDefault="00273E97" w:rsidP="00F122BE">
            <w:pPr>
              <w:spacing w:before="120"/>
              <w:ind w:right="-23"/>
              <w:rPr>
                <w:rFonts w:ascii="Verdana" w:hAnsi="Verdana"/>
                <w:b/>
                <w:color w:val="000000" w:themeColor="text1"/>
                <w:sz w:val="18"/>
                <w:szCs w:val="18"/>
              </w:rPr>
            </w:pPr>
            <w:r w:rsidRPr="003C196E">
              <w:rPr>
                <w:rFonts w:ascii="Verdana" w:hAnsi="Verdana"/>
                <w:b/>
                <w:color w:val="000000" w:themeColor="text1"/>
                <w:sz w:val="18"/>
                <w:szCs w:val="18"/>
              </w:rPr>
              <w:t>Beteiligte Personen</w:t>
            </w:r>
          </w:p>
        </w:tc>
        <w:tc>
          <w:tcPr>
            <w:tcW w:w="7654" w:type="dxa"/>
            <w:tcBorders>
              <w:top w:val="single" w:sz="12" w:space="0" w:color="00B1AC"/>
              <w:bottom w:val="single" w:sz="12" w:space="0" w:color="00B1AC"/>
            </w:tcBorders>
          </w:tcPr>
          <w:p w14:paraId="781E0C0D" w14:textId="77777777" w:rsidR="00273E97" w:rsidRPr="003C196E" w:rsidRDefault="00273E97" w:rsidP="00273E97">
            <w:pPr>
              <w:spacing w:before="120" w:after="120"/>
              <w:ind w:right="-23"/>
              <w:rPr>
                <w:rFonts w:ascii="Verdana" w:hAnsi="Verdana"/>
                <w:color w:val="000000" w:themeColor="text1"/>
                <w:sz w:val="18"/>
                <w:szCs w:val="18"/>
              </w:rPr>
            </w:pPr>
            <w:r w:rsidRPr="003C196E">
              <w:rPr>
                <w:rFonts w:ascii="Verdana" w:hAnsi="Verdana"/>
                <w:color w:val="000000" w:themeColor="text1"/>
                <w:sz w:val="18"/>
                <w:szCs w:val="18"/>
              </w:rPr>
              <w:t>Betreuungsvereinbarung zwischen</w:t>
            </w:r>
          </w:p>
          <w:p w14:paraId="4E509AAE" w14:textId="77777777" w:rsidR="00BB6CE6" w:rsidRDefault="00BB6CE6" w:rsidP="00273E97">
            <w:pPr>
              <w:spacing w:before="120" w:after="120"/>
              <w:ind w:right="-23"/>
              <w:rPr>
                <w:rFonts w:ascii="Verdana" w:hAnsi="Verdana"/>
                <w:color w:val="000000" w:themeColor="text1"/>
                <w:sz w:val="18"/>
                <w:szCs w:val="18"/>
              </w:rPr>
            </w:pPr>
          </w:p>
          <w:p w14:paraId="33C13F7E" w14:textId="4BA9DB58" w:rsidR="00273E97" w:rsidRPr="003C196E" w:rsidRDefault="00273E97" w:rsidP="00273E97">
            <w:pPr>
              <w:spacing w:before="120" w:after="120"/>
              <w:ind w:right="-23"/>
              <w:rPr>
                <w:rFonts w:ascii="Verdana" w:hAnsi="Verdana"/>
                <w:color w:val="000000" w:themeColor="text1"/>
                <w:sz w:val="18"/>
                <w:szCs w:val="18"/>
              </w:rPr>
            </w:pPr>
            <w:r w:rsidRPr="003C196E">
              <w:rPr>
                <w:rFonts w:ascii="Verdana" w:hAnsi="Verdana"/>
                <w:color w:val="000000" w:themeColor="text1"/>
                <w:sz w:val="18"/>
                <w:szCs w:val="18"/>
              </w:rPr>
              <w:t xml:space="preserve">Name der/des Promovierenden: </w:t>
            </w:r>
          </w:p>
          <w:p w14:paraId="17AD867D" w14:textId="77777777" w:rsidR="00273E97" w:rsidRPr="003C196E" w:rsidRDefault="00273E97" w:rsidP="00273E97">
            <w:pPr>
              <w:spacing w:before="120" w:after="120"/>
              <w:ind w:right="-23"/>
              <w:rPr>
                <w:rFonts w:ascii="Verdana" w:hAnsi="Verdana"/>
                <w:color w:val="000000" w:themeColor="text1"/>
                <w:sz w:val="18"/>
                <w:szCs w:val="18"/>
              </w:rPr>
            </w:pPr>
            <w:r w:rsidRPr="003C196E">
              <w:rPr>
                <w:rFonts w:ascii="Verdana" w:hAnsi="Verdana"/>
                <w:color w:val="000000" w:themeColor="text1"/>
                <w:sz w:val="18"/>
                <w:szCs w:val="18"/>
              </w:rPr>
              <w:t xml:space="preserve">Fachbereich/Institut: </w:t>
            </w:r>
          </w:p>
          <w:p w14:paraId="4ED1CE59" w14:textId="77777777" w:rsidR="00273E97" w:rsidRPr="003C196E" w:rsidRDefault="00273E97" w:rsidP="00273E97">
            <w:pPr>
              <w:spacing w:before="120" w:after="120"/>
              <w:ind w:right="-23"/>
              <w:rPr>
                <w:rFonts w:ascii="Verdana" w:hAnsi="Verdana"/>
                <w:color w:val="000000" w:themeColor="text1"/>
                <w:sz w:val="18"/>
                <w:szCs w:val="18"/>
              </w:rPr>
            </w:pPr>
          </w:p>
          <w:p w14:paraId="61E61B73" w14:textId="77777777" w:rsidR="00273E97" w:rsidRPr="003C196E" w:rsidRDefault="00273E97" w:rsidP="00273E97">
            <w:pPr>
              <w:spacing w:before="120" w:after="120"/>
              <w:ind w:right="-23"/>
              <w:rPr>
                <w:rFonts w:ascii="Verdana" w:hAnsi="Verdana"/>
                <w:color w:val="000000" w:themeColor="text1"/>
                <w:sz w:val="18"/>
                <w:szCs w:val="18"/>
              </w:rPr>
            </w:pPr>
            <w:r w:rsidRPr="003C196E">
              <w:rPr>
                <w:rFonts w:ascii="Verdana" w:hAnsi="Verdana"/>
                <w:color w:val="000000" w:themeColor="text1"/>
                <w:sz w:val="18"/>
                <w:szCs w:val="18"/>
              </w:rPr>
              <w:t>Titel, Name der Betreuerin/ des Betreuers an der FH Aachen:</w:t>
            </w:r>
          </w:p>
          <w:p w14:paraId="53B7F2ED" w14:textId="77777777" w:rsidR="00273E97" w:rsidRPr="003C196E" w:rsidRDefault="00273E97" w:rsidP="00273E97">
            <w:pPr>
              <w:spacing w:before="120" w:after="120"/>
              <w:ind w:right="-23"/>
              <w:rPr>
                <w:rFonts w:ascii="Verdana" w:hAnsi="Verdana"/>
                <w:color w:val="000000" w:themeColor="text1"/>
                <w:sz w:val="18"/>
                <w:szCs w:val="18"/>
              </w:rPr>
            </w:pPr>
            <w:r w:rsidRPr="003C196E">
              <w:rPr>
                <w:rFonts w:ascii="Verdana" w:hAnsi="Verdana"/>
                <w:color w:val="000000" w:themeColor="text1"/>
                <w:sz w:val="18"/>
                <w:szCs w:val="18"/>
              </w:rPr>
              <w:t>Fachbereich/Institut:</w:t>
            </w:r>
          </w:p>
        </w:tc>
      </w:tr>
      <w:tr w:rsidR="007A6AB9" w:rsidRPr="007A6AB9" w14:paraId="60BCD74C" w14:textId="77777777" w:rsidTr="00D72CED">
        <w:tc>
          <w:tcPr>
            <w:tcW w:w="2127" w:type="dxa"/>
            <w:tcBorders>
              <w:top w:val="single" w:sz="12" w:space="0" w:color="00B1AC"/>
              <w:bottom w:val="single" w:sz="12" w:space="0" w:color="00B1AC"/>
            </w:tcBorders>
          </w:tcPr>
          <w:p w14:paraId="436AB40C" w14:textId="77777777" w:rsidR="007B4811" w:rsidRDefault="00273E97" w:rsidP="00273E97">
            <w:pPr>
              <w:spacing w:before="120" w:after="120"/>
              <w:ind w:right="-23"/>
              <w:rPr>
                <w:rFonts w:ascii="Verdana" w:hAnsi="Verdana"/>
                <w:b/>
                <w:color w:val="000000" w:themeColor="text1"/>
                <w:sz w:val="18"/>
              </w:rPr>
            </w:pPr>
            <w:r w:rsidRPr="007A6AB9">
              <w:rPr>
                <w:rFonts w:ascii="Verdana" w:hAnsi="Verdana"/>
                <w:b/>
                <w:color w:val="000000" w:themeColor="text1"/>
                <w:sz w:val="18"/>
              </w:rPr>
              <w:t>Thema, Zeitraum</w:t>
            </w:r>
          </w:p>
          <w:p w14:paraId="6F89F969" w14:textId="77777777" w:rsidR="000D7E12" w:rsidRPr="007B4811" w:rsidRDefault="000D7E12" w:rsidP="00150DAF">
            <w:pPr>
              <w:ind w:firstLine="708"/>
              <w:jc w:val="center"/>
              <w:rPr>
                <w:rFonts w:ascii="Verdana" w:hAnsi="Verdana"/>
                <w:sz w:val="18"/>
              </w:rPr>
            </w:pPr>
          </w:p>
        </w:tc>
        <w:tc>
          <w:tcPr>
            <w:tcW w:w="7654" w:type="dxa"/>
            <w:tcBorders>
              <w:top w:val="single" w:sz="12" w:space="0" w:color="00B1AC"/>
              <w:bottom w:val="single" w:sz="12" w:space="0" w:color="00B1AC"/>
            </w:tcBorders>
          </w:tcPr>
          <w:p w14:paraId="3E841D05" w14:textId="77777777" w:rsidR="00495FB4" w:rsidRDefault="00273E97" w:rsidP="00273E97">
            <w:pPr>
              <w:spacing w:before="120" w:after="120"/>
              <w:ind w:right="-23"/>
              <w:rPr>
                <w:rFonts w:ascii="Verdana" w:hAnsi="Verdana"/>
                <w:color w:val="000000" w:themeColor="text1"/>
                <w:sz w:val="18"/>
                <w:szCs w:val="18"/>
              </w:rPr>
            </w:pPr>
            <w:r w:rsidRPr="007A6AB9">
              <w:rPr>
                <w:rFonts w:ascii="Verdana" w:hAnsi="Verdana"/>
                <w:color w:val="000000" w:themeColor="text1"/>
                <w:sz w:val="18"/>
                <w:szCs w:val="18"/>
              </w:rPr>
              <w:t>Thema/ Arbeitstitel des Promotionsthemas:</w:t>
            </w:r>
          </w:p>
          <w:p w14:paraId="702E8E8E" w14:textId="62CBC652" w:rsidR="00273E97" w:rsidRPr="007A6AB9" w:rsidRDefault="00273E97" w:rsidP="00273E97">
            <w:pPr>
              <w:spacing w:before="120" w:after="120"/>
              <w:ind w:right="-23"/>
              <w:rPr>
                <w:rFonts w:ascii="Verdana" w:hAnsi="Verdana"/>
                <w:color w:val="000000" w:themeColor="text1"/>
                <w:sz w:val="18"/>
                <w:szCs w:val="18"/>
              </w:rPr>
            </w:pPr>
            <w:r w:rsidRPr="007A6AB9">
              <w:rPr>
                <w:rFonts w:ascii="Verdana" w:hAnsi="Verdana"/>
                <w:color w:val="000000" w:themeColor="text1"/>
                <w:sz w:val="18"/>
                <w:szCs w:val="18"/>
              </w:rPr>
              <w:t xml:space="preserve">Beginn des Promotionsvorhabens (Monat/Jahr): </w:t>
            </w:r>
          </w:p>
          <w:p w14:paraId="451FD8EB" w14:textId="77777777" w:rsidR="00273E97" w:rsidRPr="007A6AB9" w:rsidRDefault="00273E97" w:rsidP="00273E97">
            <w:pPr>
              <w:spacing w:before="120" w:after="120"/>
              <w:ind w:right="-23"/>
              <w:rPr>
                <w:rFonts w:ascii="Verdana" w:hAnsi="Verdana"/>
                <w:color w:val="000000" w:themeColor="text1"/>
                <w:sz w:val="18"/>
                <w:szCs w:val="18"/>
              </w:rPr>
            </w:pPr>
            <w:r w:rsidRPr="007A6AB9">
              <w:rPr>
                <w:rFonts w:ascii="Verdana" w:hAnsi="Verdana"/>
                <w:color w:val="000000" w:themeColor="text1"/>
                <w:sz w:val="18"/>
                <w:szCs w:val="18"/>
              </w:rPr>
              <w:t xml:space="preserve">Voraussichtliches Ende des Promotionsvorhabens (Monat/Jahr): </w:t>
            </w:r>
          </w:p>
          <w:p w14:paraId="0E72AF54" w14:textId="582B0C11" w:rsidR="00DE5228" w:rsidRPr="007A6AB9" w:rsidRDefault="00DE5228" w:rsidP="00273E97">
            <w:pPr>
              <w:spacing w:before="120" w:after="120"/>
              <w:ind w:right="-23"/>
              <w:rPr>
                <w:rFonts w:ascii="Verdana" w:hAnsi="Verdana"/>
                <w:color w:val="000000" w:themeColor="text1"/>
                <w:sz w:val="18"/>
                <w:szCs w:val="18"/>
              </w:rPr>
            </w:pPr>
          </w:p>
        </w:tc>
      </w:tr>
      <w:tr w:rsidR="007A6AB9" w:rsidRPr="003C196E" w14:paraId="2DDB935C" w14:textId="77777777" w:rsidTr="00D72CED">
        <w:tc>
          <w:tcPr>
            <w:tcW w:w="2127" w:type="dxa"/>
            <w:tcBorders>
              <w:top w:val="single" w:sz="12" w:space="0" w:color="00B1AC"/>
              <w:bottom w:val="single" w:sz="12" w:space="0" w:color="00B1AC"/>
            </w:tcBorders>
          </w:tcPr>
          <w:p w14:paraId="479C57C6" w14:textId="067ABBA6" w:rsidR="000D7E12" w:rsidRPr="003C196E" w:rsidRDefault="008C26F4" w:rsidP="00F122BE">
            <w:pPr>
              <w:spacing w:before="120"/>
              <w:ind w:right="-23"/>
              <w:rPr>
                <w:rFonts w:ascii="Verdana" w:hAnsi="Verdana"/>
                <w:b/>
                <w:color w:val="000000" w:themeColor="text1"/>
                <w:sz w:val="18"/>
              </w:rPr>
            </w:pPr>
            <w:r>
              <w:rPr>
                <w:rFonts w:ascii="Verdana" w:hAnsi="Verdana"/>
                <w:b/>
                <w:color w:val="000000" w:themeColor="text1"/>
                <w:sz w:val="18"/>
              </w:rPr>
              <w:lastRenderedPageBreak/>
              <w:t>Angaben zur kooperativen Universität</w:t>
            </w:r>
          </w:p>
        </w:tc>
        <w:tc>
          <w:tcPr>
            <w:tcW w:w="7654" w:type="dxa"/>
            <w:tcBorders>
              <w:top w:val="single" w:sz="12" w:space="0" w:color="00B1AC"/>
              <w:bottom w:val="single" w:sz="12" w:space="0" w:color="00B1AC"/>
            </w:tcBorders>
          </w:tcPr>
          <w:p w14:paraId="59362D26" w14:textId="77777777" w:rsidR="00273E97" w:rsidRPr="003C196E" w:rsidRDefault="00273E97" w:rsidP="007B4811">
            <w:pPr>
              <w:spacing w:before="120" w:after="120"/>
              <w:ind w:right="-23"/>
              <w:rPr>
                <w:rFonts w:ascii="Verdana" w:hAnsi="Verdana"/>
                <w:color w:val="000000" w:themeColor="text1"/>
                <w:sz w:val="18"/>
                <w:szCs w:val="18"/>
              </w:rPr>
            </w:pPr>
            <w:r w:rsidRPr="003C196E">
              <w:rPr>
                <w:rFonts w:ascii="Verdana" w:hAnsi="Verdana"/>
                <w:color w:val="000000" w:themeColor="text1"/>
                <w:sz w:val="18"/>
                <w:szCs w:val="18"/>
              </w:rPr>
              <w:t xml:space="preserve">Name der Universität: </w:t>
            </w:r>
          </w:p>
          <w:p w14:paraId="0E6EFC06" w14:textId="77777777" w:rsidR="00273E97" w:rsidRPr="003C196E" w:rsidRDefault="00273E97" w:rsidP="007B4811">
            <w:pPr>
              <w:spacing w:before="120" w:after="120"/>
              <w:ind w:right="-23"/>
              <w:rPr>
                <w:rFonts w:ascii="Verdana" w:hAnsi="Verdana"/>
                <w:color w:val="000000" w:themeColor="text1"/>
                <w:sz w:val="18"/>
                <w:szCs w:val="18"/>
              </w:rPr>
            </w:pPr>
            <w:r w:rsidRPr="003C196E">
              <w:rPr>
                <w:rFonts w:ascii="Verdana" w:hAnsi="Verdana"/>
                <w:color w:val="000000" w:themeColor="text1"/>
                <w:sz w:val="18"/>
                <w:szCs w:val="18"/>
              </w:rPr>
              <w:t xml:space="preserve">Fakultät: </w:t>
            </w:r>
          </w:p>
          <w:p w14:paraId="52C73743" w14:textId="77777777" w:rsidR="00273E97" w:rsidRPr="003C196E" w:rsidRDefault="00273E97" w:rsidP="007B4811">
            <w:pPr>
              <w:spacing w:before="120" w:after="120"/>
              <w:ind w:right="-23"/>
              <w:rPr>
                <w:rFonts w:ascii="Verdana" w:hAnsi="Verdana"/>
                <w:color w:val="000000" w:themeColor="text1"/>
                <w:sz w:val="18"/>
                <w:szCs w:val="18"/>
              </w:rPr>
            </w:pPr>
            <w:r w:rsidRPr="003C196E">
              <w:rPr>
                <w:rFonts w:ascii="Verdana" w:hAnsi="Verdana"/>
                <w:color w:val="000000" w:themeColor="text1"/>
                <w:sz w:val="18"/>
                <w:szCs w:val="18"/>
              </w:rPr>
              <w:t xml:space="preserve">Land: </w:t>
            </w:r>
          </w:p>
          <w:p w14:paraId="3F9FF150" w14:textId="41AA7FAF" w:rsidR="00273E97" w:rsidRPr="003C196E" w:rsidRDefault="00273E97" w:rsidP="007B4811">
            <w:pPr>
              <w:spacing w:before="120" w:after="120"/>
              <w:ind w:right="-23"/>
              <w:rPr>
                <w:rFonts w:ascii="Verdana" w:hAnsi="Verdana"/>
                <w:color w:val="000000" w:themeColor="text1"/>
                <w:sz w:val="18"/>
                <w:szCs w:val="18"/>
              </w:rPr>
            </w:pPr>
            <w:r w:rsidRPr="003C196E">
              <w:rPr>
                <w:rFonts w:ascii="Verdana" w:hAnsi="Verdana"/>
                <w:color w:val="000000" w:themeColor="text1"/>
                <w:sz w:val="18"/>
                <w:szCs w:val="18"/>
              </w:rPr>
              <w:t xml:space="preserve">Name </w:t>
            </w:r>
            <w:r w:rsidR="008C26F4">
              <w:rPr>
                <w:rFonts w:ascii="Verdana" w:hAnsi="Verdana"/>
                <w:color w:val="000000" w:themeColor="text1"/>
                <w:sz w:val="18"/>
                <w:szCs w:val="18"/>
              </w:rPr>
              <w:t xml:space="preserve">betreuende:r </w:t>
            </w:r>
            <w:r w:rsidRPr="003C196E">
              <w:rPr>
                <w:rFonts w:ascii="Verdana" w:hAnsi="Verdana"/>
                <w:color w:val="000000" w:themeColor="text1"/>
                <w:sz w:val="18"/>
                <w:szCs w:val="18"/>
              </w:rPr>
              <w:t>Universitätsprofessor:in</w:t>
            </w:r>
          </w:p>
          <w:p w14:paraId="75F95A15" w14:textId="77777777" w:rsidR="00273E97" w:rsidRPr="003C196E" w:rsidRDefault="00273E97" w:rsidP="00273E97">
            <w:pPr>
              <w:spacing w:before="120" w:after="120"/>
              <w:ind w:left="602" w:right="-23"/>
              <w:rPr>
                <w:rFonts w:ascii="Verdana" w:hAnsi="Verdana"/>
                <w:color w:val="000000" w:themeColor="text1"/>
                <w:sz w:val="18"/>
                <w:szCs w:val="18"/>
              </w:rPr>
            </w:pPr>
          </w:p>
          <w:p w14:paraId="7A01D787" w14:textId="30190D83" w:rsidR="00273E97" w:rsidRPr="003C196E" w:rsidRDefault="00273E97" w:rsidP="007A6AB9">
            <w:pPr>
              <w:spacing w:before="120" w:after="120"/>
              <w:ind w:right="-23"/>
              <w:rPr>
                <w:rFonts w:ascii="Verdana" w:hAnsi="Verdana"/>
                <w:color w:val="000000" w:themeColor="text1"/>
                <w:sz w:val="18"/>
                <w:szCs w:val="18"/>
              </w:rPr>
            </w:pPr>
            <w:r w:rsidRPr="003C196E">
              <w:rPr>
                <w:rFonts w:ascii="Segoe UI Symbol" w:hAnsi="Segoe UI Symbol" w:cs="Segoe UI Symbol"/>
                <w:color w:val="000000" w:themeColor="text1"/>
                <w:sz w:val="18"/>
                <w:szCs w:val="18"/>
              </w:rPr>
              <w:t>☐</w:t>
            </w:r>
            <w:r w:rsidRPr="003C196E">
              <w:rPr>
                <w:rFonts w:ascii="Verdana" w:hAnsi="Verdana"/>
                <w:color w:val="000000" w:themeColor="text1"/>
                <w:sz w:val="18"/>
                <w:szCs w:val="18"/>
              </w:rPr>
              <w:t xml:space="preserve"> </w:t>
            </w:r>
            <w:r w:rsidR="007A6AB9" w:rsidRPr="003C196E">
              <w:rPr>
                <w:rFonts w:ascii="Verdana" w:hAnsi="Verdana"/>
                <w:color w:val="000000" w:themeColor="text1"/>
                <w:sz w:val="18"/>
                <w:szCs w:val="18"/>
              </w:rPr>
              <w:t>Sonstiges</w:t>
            </w:r>
            <w:r w:rsidR="008C26F4">
              <w:rPr>
                <w:rFonts w:ascii="Verdana" w:hAnsi="Verdana"/>
                <w:color w:val="000000" w:themeColor="text1"/>
                <w:sz w:val="18"/>
                <w:szCs w:val="18"/>
              </w:rPr>
              <w:t xml:space="preserve"> (z.B. Mitglied</w:t>
            </w:r>
            <w:r w:rsidR="008C26F4" w:rsidRPr="003C196E">
              <w:rPr>
                <w:rFonts w:ascii="Verdana" w:hAnsi="Verdana"/>
                <w:color w:val="000000" w:themeColor="text1"/>
                <w:sz w:val="18"/>
                <w:szCs w:val="18"/>
              </w:rPr>
              <w:t xml:space="preserve"> in ein</w:t>
            </w:r>
            <w:r w:rsidR="008C26F4">
              <w:rPr>
                <w:rFonts w:ascii="Verdana" w:hAnsi="Verdana"/>
                <w:color w:val="000000" w:themeColor="text1"/>
                <w:sz w:val="18"/>
                <w:szCs w:val="18"/>
              </w:rPr>
              <w:t>em</w:t>
            </w:r>
            <w:r w:rsidR="008C26F4" w:rsidRPr="003C196E">
              <w:rPr>
                <w:rFonts w:ascii="Verdana" w:hAnsi="Verdana"/>
                <w:color w:val="000000" w:themeColor="text1"/>
                <w:sz w:val="18"/>
                <w:szCs w:val="18"/>
              </w:rPr>
              <w:t xml:space="preserve"> Graduiertenprogramm, eine</w:t>
            </w:r>
            <w:r w:rsidR="008C26F4">
              <w:rPr>
                <w:rFonts w:ascii="Verdana" w:hAnsi="Verdana"/>
                <w:color w:val="000000" w:themeColor="text1"/>
                <w:sz w:val="18"/>
                <w:szCs w:val="18"/>
              </w:rPr>
              <w:t>r</w:t>
            </w:r>
            <w:r w:rsidR="008C26F4" w:rsidRPr="003C196E">
              <w:rPr>
                <w:rFonts w:ascii="Verdana" w:hAnsi="Verdana"/>
                <w:color w:val="000000" w:themeColor="text1"/>
                <w:sz w:val="18"/>
                <w:szCs w:val="18"/>
              </w:rPr>
              <w:t xml:space="preserve"> Arbeitsgruppe, in einen Forschungsverbund, in ein Stipendium, Drittmittelprojekt</w:t>
            </w:r>
            <w:r w:rsidR="008C26F4">
              <w:rPr>
                <w:rFonts w:ascii="Verdana" w:hAnsi="Verdana"/>
                <w:color w:val="000000" w:themeColor="text1"/>
                <w:sz w:val="18"/>
                <w:szCs w:val="18"/>
              </w:rPr>
              <w:t>)</w:t>
            </w:r>
            <w:r w:rsidR="008C26F4" w:rsidRPr="003C196E">
              <w:rPr>
                <w:rFonts w:ascii="Verdana" w:hAnsi="Verdana"/>
                <w:color w:val="000000" w:themeColor="text1"/>
                <w:sz w:val="18"/>
                <w:szCs w:val="18"/>
              </w:rPr>
              <w:t xml:space="preserve">: </w:t>
            </w:r>
          </w:p>
          <w:p w14:paraId="33B658A5" w14:textId="77777777" w:rsidR="00273E97" w:rsidRPr="003C196E" w:rsidRDefault="00273E97" w:rsidP="00273E97">
            <w:pPr>
              <w:spacing w:before="120" w:after="120"/>
              <w:ind w:right="-23"/>
              <w:rPr>
                <w:rFonts w:ascii="Verdana" w:hAnsi="Verdana"/>
                <w:color w:val="000000" w:themeColor="text1"/>
                <w:sz w:val="18"/>
                <w:szCs w:val="18"/>
              </w:rPr>
            </w:pPr>
          </w:p>
          <w:p w14:paraId="6A7BE3B5" w14:textId="77777777" w:rsidR="00325E4F" w:rsidRPr="003C196E" w:rsidRDefault="00325E4F" w:rsidP="002C36CB">
            <w:pPr>
              <w:spacing w:before="120" w:after="120"/>
              <w:ind w:right="-23"/>
              <w:rPr>
                <w:rFonts w:ascii="Verdana" w:hAnsi="Verdana"/>
                <w:color w:val="000000" w:themeColor="text1"/>
                <w:sz w:val="18"/>
                <w:szCs w:val="18"/>
              </w:rPr>
            </w:pPr>
          </w:p>
        </w:tc>
      </w:tr>
      <w:tr w:rsidR="007A6AB9" w:rsidRPr="007A6AB9" w14:paraId="13068CA8" w14:textId="77777777" w:rsidTr="00BB6CE6">
        <w:tc>
          <w:tcPr>
            <w:tcW w:w="2127" w:type="dxa"/>
            <w:tcBorders>
              <w:top w:val="single" w:sz="12" w:space="0" w:color="00B1AC"/>
              <w:bottom w:val="single" w:sz="12" w:space="0" w:color="00B1AC"/>
            </w:tcBorders>
            <w:shd w:val="clear" w:color="auto" w:fill="F2F2F2" w:themeFill="background1" w:themeFillShade="F2"/>
          </w:tcPr>
          <w:p w14:paraId="5BB10CE2" w14:textId="77777777" w:rsidR="000D7E12" w:rsidRPr="007A6AB9" w:rsidRDefault="007A6AB9" w:rsidP="00F122BE">
            <w:pPr>
              <w:spacing w:before="120"/>
              <w:ind w:right="-23"/>
              <w:rPr>
                <w:rFonts w:ascii="Verdana" w:hAnsi="Verdana"/>
                <w:b/>
                <w:color w:val="000000" w:themeColor="text1"/>
                <w:sz w:val="18"/>
              </w:rPr>
            </w:pPr>
            <w:r w:rsidRPr="007A6AB9">
              <w:rPr>
                <w:rFonts w:ascii="Verdana" w:hAnsi="Verdana"/>
                <w:b/>
                <w:color w:val="000000" w:themeColor="text1"/>
                <w:sz w:val="18"/>
              </w:rPr>
              <w:t>Aufgaben und Pflichten der/des Promovierenden</w:t>
            </w:r>
          </w:p>
        </w:tc>
        <w:tc>
          <w:tcPr>
            <w:tcW w:w="7654" w:type="dxa"/>
            <w:tcBorders>
              <w:top w:val="single" w:sz="12" w:space="0" w:color="00B1AC"/>
              <w:bottom w:val="single" w:sz="12" w:space="0" w:color="00B1AC"/>
            </w:tcBorders>
            <w:shd w:val="clear" w:color="auto" w:fill="F2F2F2" w:themeFill="background1" w:themeFillShade="F2"/>
          </w:tcPr>
          <w:p w14:paraId="3248197D" w14:textId="77777777" w:rsidR="00325E4F" w:rsidRPr="007A6AB9" w:rsidRDefault="007A6AB9" w:rsidP="00D72CED">
            <w:pPr>
              <w:spacing w:before="120" w:after="120"/>
              <w:ind w:right="-23"/>
              <w:jc w:val="both"/>
              <w:rPr>
                <w:rFonts w:ascii="Verdana" w:hAnsi="Verdana"/>
                <w:color w:val="000000" w:themeColor="text1"/>
                <w:sz w:val="18"/>
                <w:szCs w:val="18"/>
              </w:rPr>
            </w:pPr>
            <w:r w:rsidRPr="007A6AB9">
              <w:rPr>
                <w:rFonts w:ascii="Verdana" w:hAnsi="Verdana"/>
                <w:color w:val="000000" w:themeColor="text1"/>
                <w:sz w:val="18"/>
                <w:szCs w:val="18"/>
              </w:rPr>
              <w:t>Zum Zweck einer konstruktiven und produktiven Zusammenarbeit vereinbart die oder der Promovierende mit den Betreuenden einen strukturierten Arbeits- und Zeitplan, der Anlage zu dieser Vereinbarung ist. Promovierende und Betreuende tauschen sich regelmäßig über den Fortschritt des Promotionsvorhabens aus.</w:t>
            </w:r>
          </w:p>
        </w:tc>
      </w:tr>
      <w:tr w:rsidR="007A6AB9" w:rsidRPr="003C196E" w14:paraId="7DD229FD" w14:textId="77777777" w:rsidTr="00D72CED">
        <w:tc>
          <w:tcPr>
            <w:tcW w:w="2127" w:type="dxa"/>
            <w:tcBorders>
              <w:top w:val="single" w:sz="12" w:space="0" w:color="00B1AC"/>
              <w:bottom w:val="single" w:sz="12" w:space="0" w:color="00B1AC"/>
            </w:tcBorders>
          </w:tcPr>
          <w:p w14:paraId="7D4EBE01" w14:textId="77777777" w:rsidR="000D7E12" w:rsidRPr="003C196E" w:rsidRDefault="000D7E12" w:rsidP="00F122BE">
            <w:pPr>
              <w:spacing w:before="120"/>
              <w:ind w:right="-23"/>
              <w:rPr>
                <w:rFonts w:ascii="Verdana" w:hAnsi="Verdana"/>
                <w:b/>
                <w:color w:val="000000" w:themeColor="text1"/>
                <w:sz w:val="18"/>
              </w:rPr>
            </w:pPr>
          </w:p>
        </w:tc>
        <w:tc>
          <w:tcPr>
            <w:tcW w:w="7654" w:type="dxa"/>
            <w:tcBorders>
              <w:top w:val="single" w:sz="12" w:space="0" w:color="00B1AC"/>
              <w:bottom w:val="single" w:sz="12" w:space="0" w:color="00B1AC"/>
            </w:tcBorders>
          </w:tcPr>
          <w:p w14:paraId="50DC1650" w14:textId="77777777" w:rsidR="00BD7336" w:rsidRPr="003C196E" w:rsidRDefault="00BD7336" w:rsidP="007A6AB9">
            <w:pPr>
              <w:spacing w:before="120" w:after="120"/>
              <w:ind w:right="-23"/>
              <w:rPr>
                <w:rFonts w:ascii="Verdana" w:hAnsi="Verdana" w:cs="Segoe UI Symbol"/>
                <w:color w:val="000000" w:themeColor="text1"/>
                <w:sz w:val="18"/>
                <w:szCs w:val="18"/>
              </w:rPr>
            </w:pPr>
            <w:r w:rsidRPr="003C196E">
              <w:rPr>
                <w:rFonts w:ascii="Verdana" w:hAnsi="Verdana"/>
                <w:b/>
                <w:color w:val="000000" w:themeColor="text1"/>
                <w:sz w:val="18"/>
              </w:rPr>
              <w:t>Berichtspflichten</w:t>
            </w:r>
          </w:p>
          <w:p w14:paraId="2650CEE9" w14:textId="28689B76" w:rsidR="007A6AB9" w:rsidRPr="003C196E" w:rsidRDefault="007A6AB9" w:rsidP="007A6AB9">
            <w:pPr>
              <w:spacing w:before="120" w:after="120"/>
              <w:ind w:right="-23"/>
              <w:rPr>
                <w:rFonts w:ascii="Verdana" w:hAnsi="Verdana"/>
                <w:color w:val="000000" w:themeColor="text1"/>
                <w:sz w:val="18"/>
                <w:szCs w:val="18"/>
              </w:rPr>
            </w:pPr>
            <w:r w:rsidRPr="003C196E">
              <w:rPr>
                <w:rFonts w:ascii="Segoe UI Symbol" w:hAnsi="Segoe UI Symbol" w:cs="Segoe UI Symbol"/>
                <w:color w:val="000000" w:themeColor="text1"/>
                <w:sz w:val="18"/>
                <w:szCs w:val="18"/>
              </w:rPr>
              <w:t>☐</w:t>
            </w:r>
            <w:r w:rsidR="00EC5995">
              <w:rPr>
                <w:rFonts w:ascii="Verdana" w:hAnsi="Verdana"/>
                <w:color w:val="000000" w:themeColor="text1"/>
                <w:sz w:val="18"/>
                <w:szCs w:val="18"/>
              </w:rPr>
              <w:t xml:space="preserve"> Leistungsnachweise</w:t>
            </w:r>
          </w:p>
          <w:p w14:paraId="051E7DF1" w14:textId="0A2F7974" w:rsidR="00325E4F" w:rsidRPr="003C196E" w:rsidRDefault="007A6AB9" w:rsidP="00495FB4">
            <w:pPr>
              <w:spacing w:before="120" w:after="120"/>
              <w:ind w:right="-23"/>
              <w:rPr>
                <w:rFonts w:ascii="Verdana" w:hAnsi="Verdana"/>
                <w:color w:val="000000" w:themeColor="text1"/>
                <w:sz w:val="18"/>
                <w:szCs w:val="18"/>
              </w:rPr>
            </w:pPr>
            <w:r w:rsidRPr="003C196E">
              <w:rPr>
                <w:rFonts w:ascii="Segoe UI Symbol" w:hAnsi="Segoe UI Symbol" w:cs="Segoe UI Symbol"/>
                <w:color w:val="000000" w:themeColor="text1"/>
                <w:sz w:val="18"/>
                <w:szCs w:val="18"/>
              </w:rPr>
              <w:t>☐</w:t>
            </w:r>
            <w:r w:rsidRPr="003C196E">
              <w:rPr>
                <w:rFonts w:ascii="Verdana" w:hAnsi="Verdana"/>
                <w:color w:val="000000" w:themeColor="text1"/>
                <w:sz w:val="18"/>
                <w:szCs w:val="18"/>
              </w:rPr>
              <w:t xml:space="preserve"> Vorlage der inhaltlichen Teilergebnisse/ Fortschrittsberichte/ Arbeitspläne/ Ma</w:t>
            </w:r>
            <w:r w:rsidR="00EC5995">
              <w:rPr>
                <w:rFonts w:ascii="Verdana" w:hAnsi="Verdana"/>
                <w:color w:val="000000" w:themeColor="text1"/>
                <w:sz w:val="18"/>
                <w:szCs w:val="18"/>
              </w:rPr>
              <w:t>nuskripte (z.B. quartalsweise)</w:t>
            </w:r>
          </w:p>
        </w:tc>
      </w:tr>
      <w:tr w:rsidR="007A6AB9" w:rsidRPr="003C196E" w14:paraId="71515BCD" w14:textId="77777777" w:rsidTr="00D72CED">
        <w:tc>
          <w:tcPr>
            <w:tcW w:w="2127" w:type="dxa"/>
            <w:tcBorders>
              <w:top w:val="single" w:sz="12" w:space="0" w:color="00B1AC"/>
              <w:bottom w:val="single" w:sz="12" w:space="0" w:color="00B1AC"/>
            </w:tcBorders>
          </w:tcPr>
          <w:p w14:paraId="02A1CBE5" w14:textId="77777777" w:rsidR="000D7E12" w:rsidRPr="003C196E" w:rsidRDefault="000D7E12" w:rsidP="006C5637">
            <w:pPr>
              <w:spacing w:before="120"/>
              <w:ind w:right="-23"/>
              <w:rPr>
                <w:rFonts w:ascii="Verdana" w:hAnsi="Verdana"/>
                <w:b/>
                <w:color w:val="000000" w:themeColor="text1"/>
                <w:sz w:val="18"/>
              </w:rPr>
            </w:pPr>
          </w:p>
        </w:tc>
        <w:tc>
          <w:tcPr>
            <w:tcW w:w="7654" w:type="dxa"/>
            <w:tcBorders>
              <w:top w:val="single" w:sz="12" w:space="0" w:color="00B1AC"/>
              <w:bottom w:val="single" w:sz="12" w:space="0" w:color="00B1AC"/>
            </w:tcBorders>
          </w:tcPr>
          <w:p w14:paraId="1417C2C5" w14:textId="77777777" w:rsidR="00BD7336" w:rsidRPr="003C196E" w:rsidRDefault="00BD7336" w:rsidP="007A6AB9">
            <w:pPr>
              <w:spacing w:before="120" w:after="120"/>
              <w:ind w:right="-23"/>
              <w:rPr>
                <w:rFonts w:ascii="Verdana" w:hAnsi="Verdana" w:cs="Segoe UI Symbol"/>
                <w:color w:val="000000" w:themeColor="text1"/>
                <w:sz w:val="18"/>
                <w:szCs w:val="18"/>
              </w:rPr>
            </w:pPr>
            <w:r w:rsidRPr="003C196E">
              <w:rPr>
                <w:rFonts w:ascii="Verdana" w:hAnsi="Verdana"/>
                <w:b/>
                <w:color w:val="000000" w:themeColor="text1"/>
                <w:sz w:val="18"/>
              </w:rPr>
              <w:t>Qualifizierungsprogramme</w:t>
            </w:r>
          </w:p>
          <w:p w14:paraId="6E97CA58" w14:textId="1DCD924A" w:rsidR="007A6AB9" w:rsidRPr="003C196E" w:rsidRDefault="007A6AB9" w:rsidP="007A6AB9">
            <w:pPr>
              <w:spacing w:before="120" w:after="120"/>
              <w:ind w:right="-23"/>
              <w:rPr>
                <w:rFonts w:ascii="Verdana" w:hAnsi="Verdana"/>
                <w:color w:val="000000" w:themeColor="text1"/>
                <w:sz w:val="18"/>
                <w:szCs w:val="18"/>
              </w:rPr>
            </w:pPr>
            <w:r w:rsidRPr="003C196E">
              <w:rPr>
                <w:rFonts w:ascii="Segoe UI Symbol" w:hAnsi="Segoe UI Symbol" w:cs="Segoe UI Symbol"/>
                <w:color w:val="000000" w:themeColor="text1"/>
                <w:sz w:val="18"/>
                <w:szCs w:val="18"/>
              </w:rPr>
              <w:t>☐</w:t>
            </w:r>
            <w:r w:rsidRPr="003C196E">
              <w:rPr>
                <w:rFonts w:ascii="Verdana" w:hAnsi="Verdana"/>
                <w:color w:val="000000" w:themeColor="text1"/>
                <w:sz w:val="18"/>
                <w:szCs w:val="18"/>
              </w:rPr>
              <w:t xml:space="preserve"> Teilnahme an Qualifizierungsprogrammen</w:t>
            </w:r>
            <w:r w:rsidR="00CE22C5">
              <w:rPr>
                <w:rFonts w:ascii="Verdana" w:hAnsi="Verdana"/>
                <w:color w:val="000000" w:themeColor="text1"/>
                <w:sz w:val="18"/>
                <w:szCs w:val="18"/>
              </w:rPr>
              <w:t>/ Abstimmung hierzu mit der Betreuer</w:t>
            </w:r>
            <w:r w:rsidR="00EC5995">
              <w:rPr>
                <w:rFonts w:ascii="Verdana" w:hAnsi="Verdana"/>
                <w:color w:val="000000" w:themeColor="text1"/>
                <w:sz w:val="18"/>
                <w:szCs w:val="18"/>
              </w:rPr>
              <w:t>:</w:t>
            </w:r>
            <w:r w:rsidR="00CE22C5">
              <w:rPr>
                <w:rFonts w:ascii="Verdana" w:hAnsi="Verdana"/>
                <w:color w:val="000000" w:themeColor="text1"/>
                <w:sz w:val="18"/>
                <w:szCs w:val="18"/>
              </w:rPr>
              <w:t>in</w:t>
            </w:r>
          </w:p>
          <w:p w14:paraId="503A8D73" w14:textId="77777777" w:rsidR="006C5637" w:rsidRPr="003C196E" w:rsidRDefault="007A6AB9" w:rsidP="007A6AB9">
            <w:pPr>
              <w:spacing w:before="120" w:after="120"/>
              <w:ind w:right="-23"/>
              <w:rPr>
                <w:rFonts w:ascii="Verdana" w:hAnsi="Verdana"/>
                <w:color w:val="000000" w:themeColor="text1"/>
                <w:sz w:val="18"/>
                <w:szCs w:val="18"/>
              </w:rPr>
            </w:pPr>
            <w:r w:rsidRPr="003C196E">
              <w:rPr>
                <w:rFonts w:ascii="Segoe UI Symbol" w:hAnsi="Segoe UI Symbol" w:cs="Segoe UI Symbol"/>
                <w:color w:val="000000" w:themeColor="text1"/>
                <w:sz w:val="18"/>
                <w:szCs w:val="18"/>
              </w:rPr>
              <w:t>☐</w:t>
            </w:r>
            <w:r w:rsidRPr="003C196E">
              <w:rPr>
                <w:rFonts w:ascii="Verdana" w:hAnsi="Verdana"/>
                <w:color w:val="000000" w:themeColor="text1"/>
                <w:sz w:val="18"/>
                <w:szCs w:val="18"/>
              </w:rPr>
              <w:t xml:space="preserve"> Wissenschaftliche Weiterbildung (z.B. Name Weiterbildung, Anzahl): </w:t>
            </w:r>
          </w:p>
        </w:tc>
      </w:tr>
      <w:tr w:rsidR="007A6AB9" w:rsidRPr="003C196E" w14:paraId="55A86537" w14:textId="77777777" w:rsidTr="00D72CED">
        <w:tc>
          <w:tcPr>
            <w:tcW w:w="2127" w:type="dxa"/>
            <w:tcBorders>
              <w:top w:val="single" w:sz="12" w:space="0" w:color="00B1AC"/>
              <w:bottom w:val="single" w:sz="12" w:space="0" w:color="00B1AC"/>
            </w:tcBorders>
          </w:tcPr>
          <w:p w14:paraId="593BBE4F" w14:textId="77777777" w:rsidR="006C5637" w:rsidRPr="003C196E" w:rsidRDefault="006C5637" w:rsidP="006C5637">
            <w:pPr>
              <w:spacing w:before="120"/>
              <w:ind w:right="-23"/>
              <w:rPr>
                <w:rFonts w:ascii="Verdana" w:hAnsi="Verdana"/>
                <w:b/>
                <w:color w:val="000000" w:themeColor="text1"/>
                <w:sz w:val="18"/>
              </w:rPr>
            </w:pPr>
          </w:p>
        </w:tc>
        <w:tc>
          <w:tcPr>
            <w:tcW w:w="7654" w:type="dxa"/>
            <w:tcBorders>
              <w:top w:val="single" w:sz="12" w:space="0" w:color="00B1AC"/>
              <w:bottom w:val="single" w:sz="12" w:space="0" w:color="00B1AC"/>
            </w:tcBorders>
          </w:tcPr>
          <w:p w14:paraId="6400B9D5" w14:textId="77777777" w:rsidR="00BD7336" w:rsidRPr="003C196E" w:rsidRDefault="00BD7336" w:rsidP="00BD7336">
            <w:pPr>
              <w:spacing w:before="120" w:after="120"/>
              <w:ind w:right="-23"/>
              <w:rPr>
                <w:rFonts w:ascii="Verdana" w:hAnsi="Verdana"/>
                <w:b/>
                <w:color w:val="000000" w:themeColor="text1"/>
                <w:sz w:val="18"/>
                <w:szCs w:val="18"/>
              </w:rPr>
            </w:pPr>
            <w:r w:rsidRPr="003C196E">
              <w:rPr>
                <w:rFonts w:ascii="Verdana" w:hAnsi="Verdana"/>
                <w:b/>
                <w:color w:val="000000" w:themeColor="text1"/>
                <w:sz w:val="18"/>
                <w:szCs w:val="18"/>
              </w:rPr>
              <w:t>Publikationen/ Veröffentlichungen</w:t>
            </w:r>
          </w:p>
          <w:p w14:paraId="0AE6181E" w14:textId="727F0BAB" w:rsidR="00BD7336" w:rsidRPr="003C196E" w:rsidRDefault="00BB6CE6" w:rsidP="00BD7336">
            <w:pPr>
              <w:spacing w:before="120" w:after="120"/>
              <w:ind w:right="-23"/>
              <w:rPr>
                <w:rFonts w:ascii="Verdana" w:hAnsi="Verdana"/>
                <w:color w:val="000000" w:themeColor="text1"/>
                <w:sz w:val="18"/>
                <w:szCs w:val="18"/>
              </w:rPr>
            </w:pPr>
            <w:sdt>
              <w:sdtPr>
                <w:rPr>
                  <w:rFonts w:ascii="Verdana" w:hAnsi="Verdana"/>
                  <w:color w:val="000000" w:themeColor="text1"/>
                  <w:sz w:val="18"/>
                  <w:szCs w:val="18"/>
                </w:rPr>
                <w:id w:val="783090166"/>
                <w14:checkbox>
                  <w14:checked w14:val="0"/>
                  <w14:checkedState w14:val="2612" w14:font="MS Gothic"/>
                  <w14:uncheckedState w14:val="2610" w14:font="MS Gothic"/>
                </w14:checkbox>
              </w:sdtPr>
              <w:sdtEndPr/>
              <w:sdtContent>
                <w:r w:rsidR="002C36CB">
                  <w:rPr>
                    <w:rFonts w:ascii="MS Gothic" w:eastAsia="MS Gothic" w:hAnsi="MS Gothic" w:hint="eastAsia"/>
                    <w:color w:val="000000" w:themeColor="text1"/>
                    <w:sz w:val="18"/>
                    <w:szCs w:val="18"/>
                  </w:rPr>
                  <w:t>☐</w:t>
                </w:r>
              </w:sdtContent>
            </w:sdt>
            <w:r w:rsidR="00BD7336" w:rsidRPr="003C196E">
              <w:rPr>
                <w:rFonts w:ascii="Verdana" w:hAnsi="Verdana"/>
                <w:color w:val="000000" w:themeColor="text1"/>
                <w:sz w:val="18"/>
                <w:szCs w:val="18"/>
              </w:rPr>
              <w:t xml:space="preserve"> Publikationen (Anzahl, Art der Publikation): </w:t>
            </w:r>
          </w:p>
          <w:p w14:paraId="3837F46A" w14:textId="77777777" w:rsidR="006C5637" w:rsidRPr="003C196E" w:rsidRDefault="00BD7336" w:rsidP="00BD7336">
            <w:pPr>
              <w:spacing w:before="120" w:after="120"/>
              <w:ind w:right="-23"/>
              <w:rPr>
                <w:rFonts w:ascii="Verdana" w:hAnsi="Verdana"/>
                <w:color w:val="000000" w:themeColor="text1"/>
                <w:sz w:val="18"/>
                <w:szCs w:val="18"/>
              </w:rPr>
            </w:pPr>
            <w:r w:rsidRPr="003C196E">
              <w:rPr>
                <w:rFonts w:ascii="Segoe UI Symbol" w:hAnsi="Segoe UI Symbol" w:cs="Segoe UI Symbol"/>
                <w:color w:val="000000" w:themeColor="text1"/>
                <w:sz w:val="18"/>
                <w:szCs w:val="18"/>
              </w:rPr>
              <w:t>☐</w:t>
            </w:r>
            <w:r w:rsidRPr="003C196E">
              <w:rPr>
                <w:rFonts w:ascii="Verdana" w:hAnsi="Verdana"/>
                <w:color w:val="000000" w:themeColor="text1"/>
                <w:sz w:val="18"/>
                <w:szCs w:val="18"/>
              </w:rPr>
              <w:t xml:space="preserve"> Posterbeitrag, Veröffentlichung (Anzahl, Art des Beitrags): </w:t>
            </w:r>
          </w:p>
        </w:tc>
      </w:tr>
      <w:tr w:rsidR="00FB6966" w:rsidRPr="003C196E" w14:paraId="52F673B5" w14:textId="77777777" w:rsidTr="00D72CED">
        <w:tc>
          <w:tcPr>
            <w:tcW w:w="2127" w:type="dxa"/>
            <w:tcBorders>
              <w:top w:val="single" w:sz="12" w:space="0" w:color="00B1AC"/>
              <w:bottom w:val="single" w:sz="12" w:space="0" w:color="00B1AC"/>
            </w:tcBorders>
          </w:tcPr>
          <w:p w14:paraId="383FDF99" w14:textId="77777777" w:rsidR="00FB6966" w:rsidRPr="003C196E" w:rsidRDefault="00FB6966" w:rsidP="006C5637">
            <w:pPr>
              <w:spacing w:before="120"/>
              <w:ind w:right="-23"/>
              <w:rPr>
                <w:rFonts w:ascii="Verdana" w:hAnsi="Verdana"/>
                <w:b/>
                <w:color w:val="000000" w:themeColor="text1"/>
                <w:sz w:val="18"/>
              </w:rPr>
            </w:pPr>
          </w:p>
        </w:tc>
        <w:tc>
          <w:tcPr>
            <w:tcW w:w="7654" w:type="dxa"/>
            <w:tcBorders>
              <w:top w:val="single" w:sz="12" w:space="0" w:color="00B1AC"/>
              <w:bottom w:val="single" w:sz="12" w:space="0" w:color="00B1AC"/>
            </w:tcBorders>
          </w:tcPr>
          <w:p w14:paraId="0571CAA6" w14:textId="77777777" w:rsidR="00FB6966" w:rsidRDefault="00FB6966" w:rsidP="00BD7336">
            <w:pPr>
              <w:spacing w:before="120" w:after="120"/>
              <w:ind w:right="-23"/>
              <w:rPr>
                <w:rFonts w:ascii="Verdana" w:hAnsi="Verdana"/>
                <w:b/>
                <w:color w:val="000000" w:themeColor="text1"/>
                <w:sz w:val="18"/>
                <w:szCs w:val="18"/>
              </w:rPr>
            </w:pPr>
            <w:r>
              <w:rPr>
                <w:rFonts w:ascii="Verdana" w:hAnsi="Verdana"/>
                <w:b/>
                <w:color w:val="000000" w:themeColor="text1"/>
                <w:sz w:val="18"/>
                <w:szCs w:val="18"/>
              </w:rPr>
              <w:t>Einbindung in die Lehre</w:t>
            </w:r>
          </w:p>
          <w:p w14:paraId="48738051" w14:textId="55E60AC4" w:rsidR="00B03C81" w:rsidRDefault="00BF0CA7" w:rsidP="00BD7336">
            <w:pPr>
              <w:spacing w:before="120" w:after="120"/>
              <w:ind w:right="-23"/>
              <w:rPr>
                <w:rFonts w:ascii="Verdana" w:hAnsi="Verdana"/>
                <w:color w:val="000000" w:themeColor="text1"/>
                <w:sz w:val="18"/>
                <w:szCs w:val="18"/>
              </w:rPr>
            </w:pPr>
            <w:r>
              <w:rPr>
                <w:rFonts w:ascii="Verdana" w:hAnsi="Verdana"/>
                <w:color w:val="000000" w:themeColor="text1"/>
                <w:sz w:val="18"/>
                <w:szCs w:val="18"/>
              </w:rPr>
              <w:t xml:space="preserve">Checkbox: </w:t>
            </w:r>
          </w:p>
          <w:p w14:paraId="120E8AFB" w14:textId="421BF041" w:rsidR="00BF0CA7" w:rsidRPr="00FB6966" w:rsidRDefault="002C36CB" w:rsidP="002C36CB">
            <w:pPr>
              <w:spacing w:before="120" w:after="120"/>
              <w:ind w:right="-23"/>
              <w:rPr>
                <w:rFonts w:ascii="Verdana" w:hAnsi="Verdana"/>
                <w:color w:val="000000" w:themeColor="text1"/>
                <w:sz w:val="18"/>
                <w:szCs w:val="18"/>
              </w:rPr>
            </w:pPr>
            <w:r>
              <w:rPr>
                <w:rFonts w:ascii="MS Gothic" w:eastAsia="MS Gothic" w:hAnsi="MS Gothic" w:cs="Segoe UI Symbol" w:hint="eastAsia"/>
                <w:color w:val="000000" w:themeColor="text1"/>
                <w:sz w:val="18"/>
                <w:szCs w:val="18"/>
              </w:rPr>
              <w:t>☒</w:t>
            </w:r>
            <w:r>
              <w:rPr>
                <w:rFonts w:ascii="Verdana" w:hAnsi="Verdana"/>
                <w:color w:val="000000" w:themeColor="text1"/>
                <w:sz w:val="18"/>
                <w:szCs w:val="18"/>
              </w:rPr>
              <w:t>Die/der Promovierende ist in angemessenen Anteil an der Lehre beteiligt.</w:t>
            </w:r>
          </w:p>
        </w:tc>
      </w:tr>
      <w:tr w:rsidR="00BD7336" w:rsidRPr="003C196E" w14:paraId="1A08E3BE" w14:textId="77777777" w:rsidTr="00D72CED">
        <w:tc>
          <w:tcPr>
            <w:tcW w:w="2127" w:type="dxa"/>
            <w:tcBorders>
              <w:top w:val="single" w:sz="12" w:space="0" w:color="00B1AC"/>
              <w:bottom w:val="single" w:sz="12" w:space="0" w:color="00B1AC"/>
            </w:tcBorders>
          </w:tcPr>
          <w:p w14:paraId="53C1CD41" w14:textId="77777777" w:rsidR="00BD7336" w:rsidRPr="003C196E" w:rsidRDefault="00BD7336" w:rsidP="006C5637">
            <w:pPr>
              <w:spacing w:before="120"/>
              <w:ind w:right="-23"/>
              <w:rPr>
                <w:rFonts w:ascii="Verdana" w:hAnsi="Verdana"/>
                <w:b/>
                <w:color w:val="000000" w:themeColor="text1"/>
                <w:sz w:val="18"/>
              </w:rPr>
            </w:pPr>
          </w:p>
        </w:tc>
        <w:tc>
          <w:tcPr>
            <w:tcW w:w="7654" w:type="dxa"/>
            <w:tcBorders>
              <w:top w:val="single" w:sz="12" w:space="0" w:color="00B1AC"/>
              <w:bottom w:val="single" w:sz="12" w:space="0" w:color="00B1AC"/>
            </w:tcBorders>
          </w:tcPr>
          <w:p w14:paraId="4CEC2309" w14:textId="77777777" w:rsidR="00BD7336" w:rsidRPr="003C196E" w:rsidRDefault="00BB6CE6" w:rsidP="00BD7336">
            <w:pPr>
              <w:spacing w:before="120" w:after="120"/>
              <w:ind w:right="-23"/>
              <w:rPr>
                <w:rFonts w:ascii="Verdana" w:hAnsi="Verdana"/>
                <w:color w:val="000000" w:themeColor="text1"/>
                <w:sz w:val="18"/>
                <w:szCs w:val="18"/>
              </w:rPr>
            </w:pPr>
            <w:sdt>
              <w:sdtPr>
                <w:rPr>
                  <w:rFonts w:ascii="Verdana" w:hAnsi="Verdana"/>
                  <w:b/>
                  <w:color w:val="000000" w:themeColor="text1"/>
                  <w:sz w:val="18"/>
                  <w:szCs w:val="18"/>
                </w:rPr>
                <w:id w:val="1086114246"/>
                <w14:checkbox>
                  <w14:checked w14:val="0"/>
                  <w14:checkedState w14:val="2612" w14:font="MS Gothic"/>
                  <w14:uncheckedState w14:val="2610" w14:font="MS Gothic"/>
                </w14:checkbox>
              </w:sdtPr>
              <w:sdtEndPr/>
              <w:sdtContent>
                <w:r w:rsidR="00BD7336" w:rsidRPr="003C196E">
                  <w:rPr>
                    <w:rFonts w:ascii="Segoe UI Symbol" w:eastAsia="MS Gothic" w:hAnsi="Segoe UI Symbol" w:cs="Segoe UI Symbol"/>
                    <w:b/>
                    <w:color w:val="000000" w:themeColor="text1"/>
                    <w:sz w:val="18"/>
                    <w:szCs w:val="18"/>
                  </w:rPr>
                  <w:t>☐</w:t>
                </w:r>
              </w:sdtContent>
            </w:sdt>
            <w:r w:rsidR="00BD7336" w:rsidRPr="003C196E">
              <w:rPr>
                <w:rFonts w:ascii="Verdana" w:hAnsi="Verdana"/>
                <w:b/>
                <w:color w:val="000000" w:themeColor="text1"/>
                <w:sz w:val="18"/>
                <w:szCs w:val="18"/>
              </w:rPr>
              <w:t xml:space="preserve"> Sonstiges: </w:t>
            </w:r>
          </w:p>
        </w:tc>
      </w:tr>
      <w:tr w:rsidR="008F1158" w:rsidRPr="003C196E" w14:paraId="7BFD0CE9" w14:textId="77777777" w:rsidTr="00D72CED">
        <w:tc>
          <w:tcPr>
            <w:tcW w:w="2127" w:type="dxa"/>
            <w:tcBorders>
              <w:top w:val="single" w:sz="12" w:space="0" w:color="00B1AC"/>
              <w:bottom w:val="single" w:sz="12" w:space="0" w:color="00B1AC"/>
            </w:tcBorders>
          </w:tcPr>
          <w:p w14:paraId="6215B0D6" w14:textId="77777777" w:rsidR="008F1158" w:rsidRPr="003C196E" w:rsidRDefault="008F1158" w:rsidP="006C5637">
            <w:pPr>
              <w:spacing w:before="120"/>
              <w:ind w:right="-23"/>
              <w:rPr>
                <w:rFonts w:ascii="Verdana" w:hAnsi="Verdana"/>
                <w:b/>
                <w:color w:val="000000" w:themeColor="text1"/>
                <w:sz w:val="18"/>
              </w:rPr>
            </w:pPr>
          </w:p>
        </w:tc>
        <w:tc>
          <w:tcPr>
            <w:tcW w:w="7654" w:type="dxa"/>
            <w:tcBorders>
              <w:top w:val="single" w:sz="12" w:space="0" w:color="00B1AC"/>
              <w:bottom w:val="single" w:sz="12" w:space="0" w:color="00B1AC"/>
            </w:tcBorders>
          </w:tcPr>
          <w:p w14:paraId="752DE026" w14:textId="15FC1B45" w:rsidR="00EC0491" w:rsidRPr="008F1158" w:rsidRDefault="008F1158" w:rsidP="00EC0491">
            <w:pPr>
              <w:spacing w:before="120" w:after="120"/>
              <w:ind w:right="-23"/>
              <w:rPr>
                <w:rFonts w:ascii="Verdana" w:hAnsi="Verdana"/>
                <w:color w:val="000000" w:themeColor="text1"/>
                <w:sz w:val="18"/>
                <w:szCs w:val="18"/>
              </w:rPr>
            </w:pPr>
            <w:r w:rsidRPr="008F1158">
              <w:rPr>
                <w:rFonts w:ascii="Verdana" w:hAnsi="Verdana"/>
                <w:color w:val="000000" w:themeColor="text1"/>
                <w:sz w:val="18"/>
                <w:szCs w:val="18"/>
              </w:rPr>
              <w:t>Anmerkung</w:t>
            </w:r>
            <w:r>
              <w:rPr>
                <w:rFonts w:ascii="Verdana" w:hAnsi="Verdana"/>
                <w:color w:val="000000" w:themeColor="text1"/>
                <w:sz w:val="18"/>
                <w:szCs w:val="18"/>
              </w:rPr>
              <w:t xml:space="preserve">: </w:t>
            </w:r>
            <w:r w:rsidR="00EC0491">
              <w:rPr>
                <w:rFonts w:ascii="Verdana" w:hAnsi="Verdana"/>
                <w:color w:val="000000" w:themeColor="text1"/>
                <w:sz w:val="18"/>
                <w:szCs w:val="18"/>
              </w:rPr>
              <w:t>D</w:t>
            </w:r>
            <w:r>
              <w:rPr>
                <w:rFonts w:ascii="Verdana" w:hAnsi="Verdana"/>
                <w:color w:val="000000" w:themeColor="text1"/>
                <w:sz w:val="18"/>
                <w:szCs w:val="18"/>
              </w:rPr>
              <w:t>ie</w:t>
            </w:r>
            <w:r w:rsidR="00EC0491">
              <w:rPr>
                <w:rFonts w:ascii="Verdana" w:hAnsi="Verdana"/>
                <w:color w:val="000000" w:themeColor="text1"/>
                <w:sz w:val="18"/>
                <w:szCs w:val="18"/>
              </w:rPr>
              <w:t>/der</w:t>
            </w:r>
            <w:r>
              <w:rPr>
                <w:rFonts w:ascii="Verdana" w:hAnsi="Verdana"/>
                <w:color w:val="000000" w:themeColor="text1"/>
                <w:sz w:val="18"/>
                <w:szCs w:val="18"/>
              </w:rPr>
              <w:t xml:space="preserve"> Promovierende</w:t>
            </w:r>
            <w:r w:rsidR="00EC0491">
              <w:rPr>
                <w:rFonts w:ascii="Verdana" w:hAnsi="Verdana"/>
                <w:color w:val="000000" w:themeColor="text1"/>
                <w:sz w:val="18"/>
                <w:szCs w:val="18"/>
              </w:rPr>
              <w:t xml:space="preserve"> bemüht sich </w:t>
            </w:r>
            <w:r>
              <w:rPr>
                <w:rFonts w:ascii="Verdana" w:hAnsi="Verdana"/>
                <w:color w:val="000000" w:themeColor="text1"/>
                <w:sz w:val="18"/>
                <w:szCs w:val="18"/>
              </w:rPr>
              <w:t>um ein Stipendium, Drittmittelprojekt o.ä.</w:t>
            </w:r>
            <w:r w:rsidR="00EC0491">
              <w:rPr>
                <w:rFonts w:ascii="Verdana" w:hAnsi="Verdana"/>
                <w:color w:val="000000" w:themeColor="text1"/>
                <w:sz w:val="18"/>
                <w:szCs w:val="18"/>
              </w:rPr>
              <w:t xml:space="preserve"> parallel zu eventuell vereinbarten Maßnahmen z.B. in Form von Publikationen oder Kongressreisen. </w:t>
            </w:r>
          </w:p>
        </w:tc>
      </w:tr>
      <w:tr w:rsidR="00BD7336" w:rsidRPr="007A6AB9" w14:paraId="75DA219C" w14:textId="77777777" w:rsidTr="00BB6CE6">
        <w:tc>
          <w:tcPr>
            <w:tcW w:w="2127" w:type="dxa"/>
            <w:tcBorders>
              <w:top w:val="single" w:sz="12" w:space="0" w:color="00B1AC"/>
              <w:bottom w:val="single" w:sz="12" w:space="0" w:color="00B1AC"/>
            </w:tcBorders>
            <w:shd w:val="clear" w:color="auto" w:fill="F2F2F2" w:themeFill="background1" w:themeFillShade="F2"/>
          </w:tcPr>
          <w:p w14:paraId="35E53145" w14:textId="77777777" w:rsidR="00BD7336" w:rsidRPr="007A6AB9" w:rsidRDefault="00BD7336" w:rsidP="006C5637">
            <w:pPr>
              <w:spacing w:before="120"/>
              <w:ind w:right="-23"/>
              <w:rPr>
                <w:rFonts w:ascii="Verdana" w:hAnsi="Verdana"/>
                <w:b/>
                <w:color w:val="000000" w:themeColor="text1"/>
                <w:sz w:val="18"/>
              </w:rPr>
            </w:pPr>
          </w:p>
        </w:tc>
        <w:tc>
          <w:tcPr>
            <w:tcW w:w="7654" w:type="dxa"/>
            <w:tcBorders>
              <w:top w:val="single" w:sz="12" w:space="0" w:color="00B1AC"/>
              <w:bottom w:val="single" w:sz="12" w:space="0" w:color="00B1AC"/>
            </w:tcBorders>
            <w:shd w:val="clear" w:color="auto" w:fill="F2F2F2" w:themeFill="background1" w:themeFillShade="F2"/>
          </w:tcPr>
          <w:p w14:paraId="349FE9D3" w14:textId="77777777" w:rsidR="00BD7336" w:rsidRDefault="00BD7336" w:rsidP="00BD7336">
            <w:pPr>
              <w:spacing w:before="120" w:after="120"/>
              <w:ind w:right="-23"/>
              <w:rPr>
                <w:rFonts w:ascii="Verdana" w:hAnsi="Verdana"/>
                <w:b/>
                <w:color w:val="000000" w:themeColor="text1"/>
                <w:sz w:val="18"/>
                <w:szCs w:val="18"/>
              </w:rPr>
            </w:pPr>
          </w:p>
        </w:tc>
      </w:tr>
      <w:tr w:rsidR="007A6AB9" w:rsidRPr="007A6AB9" w14:paraId="76BC5A15" w14:textId="77777777" w:rsidTr="00D72CED">
        <w:tc>
          <w:tcPr>
            <w:tcW w:w="2127" w:type="dxa"/>
            <w:tcBorders>
              <w:top w:val="single" w:sz="12" w:space="0" w:color="00B1AC"/>
              <w:bottom w:val="single" w:sz="12" w:space="0" w:color="00B1AC"/>
            </w:tcBorders>
          </w:tcPr>
          <w:p w14:paraId="4C485555" w14:textId="77777777" w:rsidR="000D7E12" w:rsidRPr="007A6AB9" w:rsidRDefault="00BD7336" w:rsidP="00F122BE">
            <w:pPr>
              <w:spacing w:before="120"/>
              <w:ind w:right="-23"/>
              <w:rPr>
                <w:rFonts w:ascii="Verdana" w:hAnsi="Verdana"/>
                <w:b/>
                <w:color w:val="000000" w:themeColor="text1"/>
                <w:sz w:val="18"/>
              </w:rPr>
            </w:pPr>
            <w:r w:rsidRPr="00BD7336">
              <w:rPr>
                <w:rFonts w:ascii="Verdana" w:hAnsi="Verdana"/>
                <w:b/>
                <w:color w:val="000000" w:themeColor="text1"/>
                <w:sz w:val="18"/>
              </w:rPr>
              <w:t>Aufgaben und Pflichten der Betreuerin bzw. des Betreuers</w:t>
            </w:r>
          </w:p>
        </w:tc>
        <w:tc>
          <w:tcPr>
            <w:tcW w:w="7654" w:type="dxa"/>
            <w:tcBorders>
              <w:top w:val="single" w:sz="12" w:space="0" w:color="00B1AC"/>
              <w:bottom w:val="single" w:sz="12" w:space="0" w:color="00B1AC"/>
            </w:tcBorders>
          </w:tcPr>
          <w:p w14:paraId="0DFE7ADE" w14:textId="3EE0C6DA" w:rsidR="006C5637" w:rsidRPr="00BD7336" w:rsidRDefault="00BD7336" w:rsidP="00D72CED">
            <w:pPr>
              <w:spacing w:before="120" w:after="120"/>
              <w:ind w:right="-23"/>
              <w:jc w:val="both"/>
              <w:rPr>
                <w:rFonts w:ascii="Verdana" w:hAnsi="Verdana"/>
                <w:color w:val="000000" w:themeColor="text1"/>
                <w:sz w:val="18"/>
                <w:szCs w:val="18"/>
              </w:rPr>
            </w:pPr>
            <w:r w:rsidRPr="00BD7336">
              <w:rPr>
                <w:rFonts w:ascii="Verdana" w:hAnsi="Verdana"/>
                <w:color w:val="000000" w:themeColor="text1"/>
                <w:sz w:val="18"/>
                <w:szCs w:val="18"/>
              </w:rPr>
              <w:t>Die Betreuenden unterstützen die Promovierende oder den Promovierenden in den unterschiedlichen Arbeitsschritten und Phasen in angemessener Weise. Sie verpflichten sich zu einer fachlichen Betreuung, die eine kontinuierliche und zielführende Durchführung des Promotionsvorhabens ermöglicht. Fachliche und persönliche Umstände (z. B. Berufstätigkeit, familiäre Verpflichtungen) der oder des Promovierenden sind im Einzelfall zu berücksichtigen und in Absprache mit den Betreuenden individuelle Regelungen zu treffen.</w:t>
            </w:r>
            <w:r>
              <w:rPr>
                <w:rFonts w:ascii="Verdana" w:hAnsi="Verdana"/>
                <w:color w:val="000000" w:themeColor="text1"/>
                <w:sz w:val="18"/>
                <w:szCs w:val="18"/>
              </w:rPr>
              <w:t xml:space="preserve"> Sofern die Teilnahme an Qualifizierungsprogrammen, Publikationen u.</w:t>
            </w:r>
            <w:r w:rsidR="002C36CB">
              <w:rPr>
                <w:rFonts w:ascii="Verdana" w:hAnsi="Verdana"/>
                <w:color w:val="000000" w:themeColor="text1"/>
                <w:sz w:val="18"/>
                <w:szCs w:val="18"/>
              </w:rPr>
              <w:t xml:space="preserve"> </w:t>
            </w:r>
            <w:r>
              <w:rPr>
                <w:rFonts w:ascii="Verdana" w:hAnsi="Verdana"/>
                <w:color w:val="000000" w:themeColor="text1"/>
                <w:sz w:val="18"/>
                <w:szCs w:val="18"/>
              </w:rPr>
              <w:t>ä. entstehen, unterstützt die Betreuerin oder der Betreuer die Promovierende oder den Promovierenden bei etwaigen Finanzierungsproblemen</w:t>
            </w:r>
            <w:r w:rsidR="002C36CB">
              <w:rPr>
                <w:rFonts w:ascii="Verdana" w:hAnsi="Verdana"/>
                <w:color w:val="000000" w:themeColor="text1"/>
                <w:sz w:val="18"/>
                <w:szCs w:val="18"/>
              </w:rPr>
              <w:t xml:space="preserve"> in angemessener Weise</w:t>
            </w:r>
            <w:r>
              <w:rPr>
                <w:rFonts w:ascii="Verdana" w:hAnsi="Verdana"/>
                <w:color w:val="000000" w:themeColor="text1"/>
                <w:sz w:val="18"/>
                <w:szCs w:val="18"/>
              </w:rPr>
              <w:t xml:space="preserve">. </w:t>
            </w:r>
          </w:p>
        </w:tc>
      </w:tr>
      <w:tr w:rsidR="007A6AB9" w:rsidRPr="003C196E" w14:paraId="7C62547C" w14:textId="77777777" w:rsidTr="008F1158">
        <w:trPr>
          <w:trHeight w:val="537"/>
        </w:trPr>
        <w:tc>
          <w:tcPr>
            <w:tcW w:w="2127" w:type="dxa"/>
            <w:tcBorders>
              <w:top w:val="single" w:sz="12" w:space="0" w:color="00B1AC"/>
              <w:bottom w:val="single" w:sz="12" w:space="0" w:color="00B1AC"/>
            </w:tcBorders>
          </w:tcPr>
          <w:p w14:paraId="32D8C3C0" w14:textId="77777777" w:rsidR="000D7E12" w:rsidRPr="003C196E" w:rsidRDefault="000D7E12" w:rsidP="00F122BE">
            <w:pPr>
              <w:spacing w:before="120"/>
              <w:ind w:right="-23"/>
              <w:rPr>
                <w:rFonts w:ascii="Verdana" w:hAnsi="Verdana"/>
                <w:b/>
                <w:color w:val="000000" w:themeColor="text1"/>
                <w:sz w:val="18"/>
              </w:rPr>
            </w:pPr>
          </w:p>
        </w:tc>
        <w:tc>
          <w:tcPr>
            <w:tcW w:w="7654" w:type="dxa"/>
            <w:tcBorders>
              <w:top w:val="single" w:sz="12" w:space="0" w:color="00B1AC"/>
              <w:bottom w:val="single" w:sz="12" w:space="0" w:color="00B1AC"/>
            </w:tcBorders>
          </w:tcPr>
          <w:p w14:paraId="40DA7AC9" w14:textId="77777777" w:rsidR="000D7E12" w:rsidRPr="003C196E" w:rsidRDefault="00BD7336" w:rsidP="00150DAF">
            <w:pPr>
              <w:spacing w:before="120" w:after="120"/>
              <w:ind w:right="-23"/>
              <w:rPr>
                <w:rFonts w:ascii="Verdana" w:hAnsi="Verdana"/>
                <w:color w:val="000000" w:themeColor="text1"/>
                <w:sz w:val="18"/>
                <w:szCs w:val="18"/>
              </w:rPr>
            </w:pPr>
            <w:r w:rsidRPr="003C196E">
              <w:rPr>
                <w:rFonts w:ascii="Segoe UI Symbol" w:hAnsi="Segoe UI Symbol" w:cs="Segoe UI Symbol"/>
                <w:color w:val="000000" w:themeColor="text1"/>
                <w:sz w:val="18"/>
                <w:szCs w:val="18"/>
              </w:rPr>
              <w:t>☐</w:t>
            </w:r>
            <w:r w:rsidRPr="003C196E">
              <w:rPr>
                <w:rFonts w:ascii="Verdana" w:hAnsi="Verdana"/>
                <w:color w:val="000000" w:themeColor="text1"/>
                <w:sz w:val="18"/>
                <w:szCs w:val="18"/>
              </w:rPr>
              <w:t xml:space="preserve"> Regelmäßige fachliche Beratung (z.B. Jour Fixe): </w:t>
            </w:r>
          </w:p>
          <w:p w14:paraId="1A849DC7" w14:textId="77777777" w:rsidR="00150DAF" w:rsidRPr="003C196E" w:rsidRDefault="00150DAF" w:rsidP="00150DAF">
            <w:pPr>
              <w:spacing w:after="120"/>
              <w:ind w:right="-23"/>
              <w:rPr>
                <w:rFonts w:ascii="Verdana" w:hAnsi="Verdana"/>
                <w:color w:val="000000" w:themeColor="text1"/>
                <w:sz w:val="18"/>
                <w:szCs w:val="18"/>
              </w:rPr>
            </w:pPr>
            <w:r w:rsidRPr="003C196E">
              <w:rPr>
                <w:rFonts w:ascii="Segoe UI Symbol" w:hAnsi="Segoe UI Symbol" w:cs="Segoe UI Symbol"/>
                <w:color w:val="000000" w:themeColor="text1"/>
                <w:sz w:val="18"/>
                <w:szCs w:val="18"/>
              </w:rPr>
              <w:lastRenderedPageBreak/>
              <w:t>☐</w:t>
            </w:r>
            <w:r w:rsidRPr="003C196E">
              <w:rPr>
                <w:rFonts w:ascii="Verdana" w:hAnsi="Verdana"/>
                <w:color w:val="000000" w:themeColor="text1"/>
                <w:sz w:val="18"/>
                <w:szCs w:val="18"/>
              </w:rPr>
              <w:t xml:space="preserve"> Qualitätssicherung (regelmäßige Fortschrittskontrollen z.B. alle 14 Tage / Leistungsnachweise, Lesen/ Berichtigung von Manuskripten): </w:t>
            </w:r>
          </w:p>
          <w:p w14:paraId="18A5494A" w14:textId="77777777" w:rsidR="00BD7336" w:rsidRPr="003C196E" w:rsidRDefault="00BD7336" w:rsidP="00BD7336">
            <w:pPr>
              <w:spacing w:after="120"/>
              <w:ind w:right="-23"/>
              <w:rPr>
                <w:rFonts w:ascii="Verdana" w:hAnsi="Verdana"/>
                <w:color w:val="000000" w:themeColor="text1"/>
                <w:sz w:val="18"/>
                <w:szCs w:val="18"/>
              </w:rPr>
            </w:pPr>
            <w:r w:rsidRPr="003C196E">
              <w:rPr>
                <w:rFonts w:ascii="Segoe UI Symbol" w:hAnsi="Segoe UI Symbol" w:cs="Segoe UI Symbol"/>
                <w:color w:val="000000" w:themeColor="text1"/>
                <w:sz w:val="18"/>
                <w:szCs w:val="18"/>
              </w:rPr>
              <w:t>☐</w:t>
            </w:r>
            <w:r w:rsidRPr="003C196E">
              <w:rPr>
                <w:rFonts w:ascii="Verdana" w:hAnsi="Verdana"/>
                <w:color w:val="000000" w:themeColor="text1"/>
                <w:sz w:val="18"/>
                <w:szCs w:val="18"/>
              </w:rPr>
              <w:t xml:space="preserve"> Unterstützung der frühen wissenschaftlichen Selbstständigkeit, Karriereförderung/ Mentoring: </w:t>
            </w:r>
          </w:p>
          <w:p w14:paraId="523E0FE7" w14:textId="6F1ECD00" w:rsidR="00BD7336" w:rsidRDefault="00BB6CE6" w:rsidP="00BD7336">
            <w:pPr>
              <w:spacing w:after="120"/>
              <w:ind w:right="-23"/>
              <w:rPr>
                <w:rFonts w:ascii="Verdana" w:hAnsi="Verdana"/>
                <w:color w:val="000000" w:themeColor="text1"/>
                <w:sz w:val="18"/>
                <w:szCs w:val="18"/>
              </w:rPr>
            </w:pPr>
            <w:sdt>
              <w:sdtPr>
                <w:rPr>
                  <w:rFonts w:ascii="Verdana" w:hAnsi="Verdana"/>
                  <w:color w:val="000000" w:themeColor="text1"/>
                  <w:sz w:val="18"/>
                  <w:szCs w:val="18"/>
                </w:rPr>
                <w:id w:val="-1077515713"/>
                <w14:checkbox>
                  <w14:checked w14:val="0"/>
                  <w14:checkedState w14:val="2612" w14:font="MS Gothic"/>
                  <w14:uncheckedState w14:val="2610" w14:font="MS Gothic"/>
                </w14:checkbox>
              </w:sdtPr>
              <w:sdtEndPr/>
              <w:sdtContent>
                <w:r w:rsidR="00BD7336" w:rsidRPr="003C196E">
                  <w:rPr>
                    <w:rFonts w:ascii="Segoe UI Symbol" w:eastAsia="MS Gothic" w:hAnsi="Segoe UI Symbol" w:cs="Segoe UI Symbol"/>
                    <w:color w:val="000000" w:themeColor="text1"/>
                    <w:sz w:val="18"/>
                    <w:szCs w:val="18"/>
                  </w:rPr>
                  <w:t>☐</w:t>
                </w:r>
              </w:sdtContent>
            </w:sdt>
            <w:r w:rsidR="00BD7336" w:rsidRPr="003C196E">
              <w:rPr>
                <w:rFonts w:ascii="Verdana" w:hAnsi="Verdana"/>
                <w:color w:val="000000" w:themeColor="text1"/>
                <w:sz w:val="18"/>
                <w:szCs w:val="18"/>
              </w:rPr>
              <w:t xml:space="preserve"> Unterstützung </w:t>
            </w:r>
            <w:r w:rsidR="00A9202A">
              <w:rPr>
                <w:rFonts w:ascii="Verdana" w:hAnsi="Verdana"/>
                <w:color w:val="000000" w:themeColor="text1"/>
                <w:sz w:val="18"/>
                <w:szCs w:val="18"/>
              </w:rPr>
              <w:t xml:space="preserve">zur Teilnahme an </w:t>
            </w:r>
            <w:r w:rsidR="00BD7336" w:rsidRPr="003C196E">
              <w:rPr>
                <w:rFonts w:ascii="Verdana" w:hAnsi="Verdana"/>
                <w:color w:val="000000" w:themeColor="text1"/>
                <w:sz w:val="18"/>
                <w:szCs w:val="18"/>
              </w:rPr>
              <w:t xml:space="preserve">vereinbarten Qualifizierungsveranstaltungen/ Forschungsaufenthalten/ Publikationen/ </w:t>
            </w:r>
            <w:r w:rsidR="00A9202A">
              <w:rPr>
                <w:rFonts w:ascii="Verdana" w:hAnsi="Verdana"/>
                <w:color w:val="000000" w:themeColor="text1"/>
                <w:sz w:val="18"/>
                <w:szCs w:val="18"/>
              </w:rPr>
              <w:t xml:space="preserve">(internationalen) </w:t>
            </w:r>
            <w:r w:rsidR="00BD7336" w:rsidRPr="003C196E">
              <w:rPr>
                <w:rFonts w:ascii="Verdana" w:hAnsi="Verdana"/>
                <w:color w:val="000000" w:themeColor="text1"/>
                <w:sz w:val="18"/>
                <w:szCs w:val="18"/>
              </w:rPr>
              <w:t>Kongress- und Vernetzungsreisen</w:t>
            </w:r>
          </w:p>
          <w:p w14:paraId="31F4FDA4" w14:textId="77777777" w:rsidR="00CE22C5" w:rsidRPr="003C196E" w:rsidRDefault="00BB6CE6" w:rsidP="00BD7336">
            <w:pPr>
              <w:spacing w:after="120"/>
              <w:ind w:right="-23"/>
              <w:rPr>
                <w:rFonts w:ascii="Verdana" w:hAnsi="Verdana"/>
                <w:color w:val="000000" w:themeColor="text1"/>
                <w:sz w:val="18"/>
                <w:szCs w:val="18"/>
              </w:rPr>
            </w:pPr>
            <w:sdt>
              <w:sdtPr>
                <w:rPr>
                  <w:rFonts w:ascii="Verdana" w:hAnsi="Verdana"/>
                  <w:color w:val="000000" w:themeColor="text1"/>
                  <w:sz w:val="18"/>
                  <w:szCs w:val="18"/>
                </w:rPr>
                <w:id w:val="910821555"/>
                <w14:checkbox>
                  <w14:checked w14:val="0"/>
                  <w14:checkedState w14:val="2612" w14:font="MS Gothic"/>
                  <w14:uncheckedState w14:val="2610" w14:font="MS Gothic"/>
                </w14:checkbox>
              </w:sdtPr>
              <w:sdtEndPr/>
              <w:sdtContent>
                <w:r w:rsidR="00CE22C5">
                  <w:rPr>
                    <w:rFonts w:ascii="MS Gothic" w:eastAsia="MS Gothic" w:hAnsi="MS Gothic" w:hint="eastAsia"/>
                    <w:color w:val="000000" w:themeColor="text1"/>
                    <w:sz w:val="18"/>
                    <w:szCs w:val="18"/>
                  </w:rPr>
                  <w:t>☐</w:t>
                </w:r>
              </w:sdtContent>
            </w:sdt>
            <w:r w:rsidR="00CE22C5">
              <w:rPr>
                <w:rFonts w:ascii="Verdana" w:hAnsi="Verdana"/>
                <w:color w:val="000000" w:themeColor="text1"/>
                <w:sz w:val="18"/>
                <w:szCs w:val="18"/>
              </w:rPr>
              <w:t xml:space="preserve"> Gewährung von entsprechenden Freiraum / Arbeitszeit zur Erlangung außerfachlicher Qualifikation. </w:t>
            </w:r>
          </w:p>
          <w:p w14:paraId="1EB34590" w14:textId="77777777" w:rsidR="00BD7336" w:rsidRPr="003C196E" w:rsidRDefault="00BD7336" w:rsidP="00BD7336">
            <w:pPr>
              <w:spacing w:after="120"/>
              <w:ind w:right="-23"/>
              <w:rPr>
                <w:rFonts w:ascii="Verdana" w:hAnsi="Verdana"/>
                <w:color w:val="000000" w:themeColor="text1"/>
                <w:sz w:val="18"/>
                <w:szCs w:val="18"/>
              </w:rPr>
            </w:pPr>
          </w:p>
          <w:p w14:paraId="5E8055A4" w14:textId="77777777" w:rsidR="00BD7336" w:rsidRPr="003C196E" w:rsidRDefault="00BD7336" w:rsidP="008F1158">
            <w:pPr>
              <w:spacing w:after="120"/>
              <w:ind w:right="-23"/>
              <w:rPr>
                <w:rFonts w:ascii="Verdana" w:hAnsi="Verdana"/>
                <w:i/>
                <w:color w:val="000000" w:themeColor="text1"/>
                <w:sz w:val="18"/>
                <w:szCs w:val="18"/>
              </w:rPr>
            </w:pPr>
            <w:r w:rsidRPr="003C196E">
              <w:rPr>
                <w:rFonts w:ascii="Verdana" w:hAnsi="Verdana"/>
                <w:i/>
                <w:color w:val="000000" w:themeColor="text1"/>
                <w:sz w:val="18"/>
                <w:szCs w:val="18"/>
              </w:rPr>
              <w:t>Hinweis: Die Verpflichtung zur Betreuung bis zum Abschluss der Promotion ist unabhängig von der</w:t>
            </w:r>
            <w:r w:rsidR="00D72CED" w:rsidRPr="003C196E">
              <w:rPr>
                <w:rFonts w:ascii="Verdana" w:hAnsi="Verdana"/>
                <w:i/>
                <w:color w:val="000000" w:themeColor="text1"/>
                <w:sz w:val="18"/>
                <w:szCs w:val="18"/>
              </w:rPr>
              <w:t xml:space="preserve"> </w:t>
            </w:r>
            <w:r w:rsidR="008F1158">
              <w:rPr>
                <w:rFonts w:ascii="Verdana" w:hAnsi="Verdana"/>
                <w:i/>
                <w:color w:val="000000" w:themeColor="text1"/>
                <w:sz w:val="18"/>
                <w:szCs w:val="18"/>
              </w:rPr>
              <w:t xml:space="preserve">Dauer der </w:t>
            </w:r>
            <w:r w:rsidR="00D72CED" w:rsidRPr="003C196E">
              <w:rPr>
                <w:rFonts w:ascii="Verdana" w:hAnsi="Verdana"/>
                <w:i/>
                <w:color w:val="000000" w:themeColor="text1"/>
                <w:sz w:val="18"/>
                <w:szCs w:val="18"/>
              </w:rPr>
              <w:t>Finanz</w:t>
            </w:r>
            <w:r w:rsidR="008F1158">
              <w:rPr>
                <w:rFonts w:ascii="Verdana" w:hAnsi="Verdana"/>
                <w:i/>
                <w:color w:val="000000" w:themeColor="text1"/>
                <w:sz w:val="18"/>
                <w:szCs w:val="18"/>
              </w:rPr>
              <w:t>ierung des Promotionsverfahrens.</w:t>
            </w:r>
          </w:p>
        </w:tc>
      </w:tr>
      <w:tr w:rsidR="00D72CED" w:rsidRPr="007A6AB9" w14:paraId="42B59BFC" w14:textId="77777777" w:rsidTr="00BB6CE6">
        <w:tc>
          <w:tcPr>
            <w:tcW w:w="2127" w:type="dxa"/>
            <w:tcBorders>
              <w:top w:val="single" w:sz="12" w:space="0" w:color="00B1AC"/>
              <w:bottom w:val="single" w:sz="12" w:space="0" w:color="00B1AC"/>
            </w:tcBorders>
            <w:shd w:val="clear" w:color="auto" w:fill="F2F2F2" w:themeFill="background1" w:themeFillShade="F2"/>
          </w:tcPr>
          <w:p w14:paraId="63500611" w14:textId="77777777" w:rsidR="00D72CED" w:rsidRPr="007A6AB9" w:rsidRDefault="00D72CED" w:rsidP="006F0E70">
            <w:pPr>
              <w:spacing w:before="120"/>
              <w:ind w:right="-23"/>
              <w:rPr>
                <w:rFonts w:ascii="Verdana" w:hAnsi="Verdana"/>
                <w:b/>
                <w:color w:val="000000" w:themeColor="text1"/>
                <w:sz w:val="18"/>
              </w:rPr>
            </w:pPr>
          </w:p>
        </w:tc>
        <w:tc>
          <w:tcPr>
            <w:tcW w:w="7654" w:type="dxa"/>
            <w:tcBorders>
              <w:top w:val="single" w:sz="12" w:space="0" w:color="00B1AC"/>
              <w:bottom w:val="single" w:sz="12" w:space="0" w:color="00B1AC"/>
            </w:tcBorders>
            <w:shd w:val="clear" w:color="auto" w:fill="F2F2F2" w:themeFill="background1" w:themeFillShade="F2"/>
          </w:tcPr>
          <w:p w14:paraId="10059F1C" w14:textId="77777777" w:rsidR="00D72CED" w:rsidRDefault="00D72CED" w:rsidP="006F0E70">
            <w:pPr>
              <w:spacing w:before="120" w:after="120"/>
              <w:ind w:right="-23"/>
              <w:rPr>
                <w:rFonts w:ascii="Verdana" w:hAnsi="Verdana"/>
                <w:b/>
                <w:color w:val="000000" w:themeColor="text1"/>
                <w:sz w:val="18"/>
                <w:szCs w:val="18"/>
              </w:rPr>
            </w:pPr>
          </w:p>
        </w:tc>
      </w:tr>
      <w:tr w:rsidR="00D72CED" w:rsidRPr="007A6AB9" w14:paraId="2AEC4494" w14:textId="77777777" w:rsidTr="006F0E70">
        <w:tc>
          <w:tcPr>
            <w:tcW w:w="2127" w:type="dxa"/>
            <w:tcBorders>
              <w:top w:val="single" w:sz="12" w:space="0" w:color="00B1AC"/>
              <w:bottom w:val="single" w:sz="12" w:space="0" w:color="00B1AC"/>
            </w:tcBorders>
          </w:tcPr>
          <w:p w14:paraId="4C2DEFD5" w14:textId="77777777" w:rsidR="00D72CED" w:rsidRPr="007A6AB9" w:rsidRDefault="00D72CED" w:rsidP="006F0E70">
            <w:pPr>
              <w:spacing w:before="120"/>
              <w:ind w:right="-23"/>
              <w:rPr>
                <w:rFonts w:ascii="Verdana" w:hAnsi="Verdana"/>
                <w:b/>
                <w:color w:val="000000" w:themeColor="text1"/>
                <w:sz w:val="18"/>
              </w:rPr>
            </w:pPr>
            <w:r w:rsidRPr="00D72CED">
              <w:rPr>
                <w:rFonts w:ascii="Verdana" w:hAnsi="Verdana"/>
                <w:b/>
                <w:color w:val="000000" w:themeColor="text1"/>
                <w:sz w:val="18"/>
              </w:rPr>
              <w:t>Vorbereitung und Inhalt der regelmäßigen Besprechungen</w:t>
            </w:r>
          </w:p>
        </w:tc>
        <w:tc>
          <w:tcPr>
            <w:tcW w:w="7654" w:type="dxa"/>
            <w:tcBorders>
              <w:top w:val="single" w:sz="12" w:space="0" w:color="00B1AC"/>
              <w:bottom w:val="single" w:sz="12" w:space="0" w:color="00B1AC"/>
            </w:tcBorders>
          </w:tcPr>
          <w:p w14:paraId="19569DB1" w14:textId="77777777" w:rsidR="00D72CED" w:rsidRPr="00BD7336" w:rsidRDefault="00D72CED" w:rsidP="006F0E70">
            <w:pPr>
              <w:spacing w:before="120" w:after="120"/>
              <w:ind w:right="-23"/>
              <w:jc w:val="both"/>
              <w:rPr>
                <w:rFonts w:ascii="Verdana" w:hAnsi="Verdana"/>
                <w:color w:val="000000" w:themeColor="text1"/>
                <w:sz w:val="18"/>
                <w:szCs w:val="18"/>
              </w:rPr>
            </w:pPr>
            <w:r w:rsidRPr="00D72CED">
              <w:rPr>
                <w:rFonts w:ascii="Verdana" w:hAnsi="Verdana"/>
                <w:color w:val="000000" w:themeColor="text1"/>
                <w:sz w:val="18"/>
                <w:szCs w:val="18"/>
              </w:rPr>
              <w:t>Die/der Promovierende verpflichtet sich zur Einhaltung sowie zur adäquaten Vorbereitung der Besprechungstermine. In den Gesprächen sollten auch die finanzielle Unterstützung und die Arbeitsmöglichkeiten der/des Promovierenden sowie Karriereperspektiven inner- und außerhalb der Hochschule thematisiert werden.</w:t>
            </w:r>
          </w:p>
        </w:tc>
      </w:tr>
      <w:tr w:rsidR="00D72CED" w:rsidRPr="007A6AB9" w14:paraId="3D891505" w14:textId="77777777" w:rsidTr="006F0E70">
        <w:tc>
          <w:tcPr>
            <w:tcW w:w="2127" w:type="dxa"/>
            <w:tcBorders>
              <w:top w:val="single" w:sz="12" w:space="0" w:color="00B1AC"/>
              <w:bottom w:val="single" w:sz="12" w:space="0" w:color="00B1AC"/>
            </w:tcBorders>
          </w:tcPr>
          <w:p w14:paraId="450F9ADC" w14:textId="77777777" w:rsidR="00D72CED" w:rsidRPr="00D72CED" w:rsidRDefault="00D72CED" w:rsidP="006F0E70">
            <w:pPr>
              <w:spacing w:before="120"/>
              <w:ind w:right="-23"/>
              <w:rPr>
                <w:rFonts w:ascii="Verdana" w:hAnsi="Verdana"/>
                <w:b/>
                <w:color w:val="000000" w:themeColor="text1"/>
                <w:sz w:val="18"/>
              </w:rPr>
            </w:pPr>
            <w:r w:rsidRPr="00D72CED">
              <w:rPr>
                <w:rFonts w:ascii="Verdana" w:hAnsi="Verdana"/>
                <w:b/>
                <w:color w:val="000000" w:themeColor="text1"/>
                <w:sz w:val="18"/>
              </w:rPr>
              <w:t>Arbeitsplatz und Ressourcen</w:t>
            </w:r>
          </w:p>
        </w:tc>
        <w:tc>
          <w:tcPr>
            <w:tcW w:w="7654" w:type="dxa"/>
            <w:tcBorders>
              <w:top w:val="single" w:sz="12" w:space="0" w:color="00B1AC"/>
              <w:bottom w:val="single" w:sz="12" w:space="0" w:color="00B1AC"/>
            </w:tcBorders>
          </w:tcPr>
          <w:p w14:paraId="02B4D380" w14:textId="6CA597AF" w:rsidR="00D72CED" w:rsidRDefault="00D72CED" w:rsidP="00D72CED">
            <w:pPr>
              <w:spacing w:before="120" w:after="120"/>
              <w:ind w:right="-23"/>
              <w:rPr>
                <w:rFonts w:ascii="Verdana" w:hAnsi="Verdana"/>
                <w:color w:val="000000" w:themeColor="text1"/>
                <w:sz w:val="18"/>
                <w:szCs w:val="18"/>
              </w:rPr>
            </w:pPr>
            <w:r w:rsidRPr="00D72CED">
              <w:rPr>
                <w:rFonts w:ascii="Verdana" w:hAnsi="Verdana"/>
                <w:color w:val="000000" w:themeColor="text1"/>
                <w:sz w:val="18"/>
                <w:szCs w:val="18"/>
              </w:rPr>
              <w:t>Der oder dem Promovierenden steht für die Arbeit an ihrer bzw. seiner Promotion folgende Ausstattung zur Verfügung (finanzielle Unterstützung, Büro, Labor und deren Ausstattung, PC etc.):</w:t>
            </w:r>
          </w:p>
          <w:p w14:paraId="6E22865A" w14:textId="49DFA852" w:rsidR="00150DAF" w:rsidRPr="00D72CED" w:rsidRDefault="00D72CED" w:rsidP="00BB6CE6">
            <w:pPr>
              <w:spacing w:before="120" w:after="120"/>
              <w:ind w:right="-23"/>
              <w:rPr>
                <w:rFonts w:ascii="Verdana" w:hAnsi="Verdana"/>
                <w:color w:val="000000" w:themeColor="text1"/>
                <w:sz w:val="18"/>
                <w:szCs w:val="18"/>
              </w:rPr>
            </w:pPr>
            <w:r w:rsidRPr="00D72CED">
              <w:rPr>
                <w:rFonts w:ascii="Verdana" w:hAnsi="Verdana"/>
                <w:color w:val="000000" w:themeColor="text1"/>
                <w:sz w:val="18"/>
                <w:szCs w:val="18"/>
              </w:rPr>
              <w:t>Für eine angemessene Durchführung des Promotionsvorhabens bedarf es folgender weiterer Ausstattung:</w:t>
            </w:r>
          </w:p>
        </w:tc>
      </w:tr>
      <w:tr w:rsidR="00D72CED" w:rsidRPr="007A6AB9" w14:paraId="52564351" w14:textId="77777777" w:rsidTr="00BB6CE6">
        <w:tc>
          <w:tcPr>
            <w:tcW w:w="2127" w:type="dxa"/>
            <w:tcBorders>
              <w:top w:val="single" w:sz="12" w:space="0" w:color="00B1AC"/>
              <w:bottom w:val="single" w:sz="12" w:space="0" w:color="00B1AC"/>
            </w:tcBorders>
            <w:shd w:val="clear" w:color="auto" w:fill="F2F2F2" w:themeFill="background1" w:themeFillShade="F2"/>
          </w:tcPr>
          <w:p w14:paraId="4EF847FE" w14:textId="77777777" w:rsidR="00D72CED" w:rsidRPr="007A6AB9" w:rsidRDefault="00D72CED" w:rsidP="006F0E70">
            <w:pPr>
              <w:spacing w:before="120"/>
              <w:ind w:right="-23"/>
              <w:rPr>
                <w:rFonts w:ascii="Verdana" w:hAnsi="Verdana"/>
                <w:b/>
                <w:color w:val="000000" w:themeColor="text1"/>
                <w:sz w:val="18"/>
              </w:rPr>
            </w:pPr>
          </w:p>
        </w:tc>
        <w:tc>
          <w:tcPr>
            <w:tcW w:w="7654" w:type="dxa"/>
            <w:tcBorders>
              <w:top w:val="single" w:sz="12" w:space="0" w:color="00B1AC"/>
              <w:bottom w:val="single" w:sz="12" w:space="0" w:color="00B1AC"/>
            </w:tcBorders>
            <w:shd w:val="clear" w:color="auto" w:fill="F2F2F2" w:themeFill="background1" w:themeFillShade="F2"/>
          </w:tcPr>
          <w:p w14:paraId="25EEB9AF" w14:textId="77777777" w:rsidR="00D72CED" w:rsidRDefault="00D72CED" w:rsidP="006F0E70">
            <w:pPr>
              <w:spacing w:before="120" w:after="120"/>
              <w:ind w:right="-23"/>
              <w:rPr>
                <w:rFonts w:ascii="Verdana" w:hAnsi="Verdana"/>
                <w:b/>
                <w:color w:val="000000" w:themeColor="text1"/>
                <w:sz w:val="18"/>
                <w:szCs w:val="18"/>
              </w:rPr>
            </w:pPr>
          </w:p>
        </w:tc>
      </w:tr>
      <w:tr w:rsidR="00D72CED" w:rsidRPr="003C196E" w14:paraId="7D6B8988" w14:textId="77777777" w:rsidTr="00300806">
        <w:tc>
          <w:tcPr>
            <w:tcW w:w="9781" w:type="dxa"/>
            <w:gridSpan w:val="2"/>
            <w:tcBorders>
              <w:top w:val="single" w:sz="12" w:space="0" w:color="00B1AC"/>
              <w:bottom w:val="single" w:sz="12" w:space="0" w:color="00B1AC"/>
            </w:tcBorders>
          </w:tcPr>
          <w:p w14:paraId="526164F9" w14:textId="77777777" w:rsidR="00D72CED" w:rsidRPr="003C196E" w:rsidRDefault="00D72CED" w:rsidP="00D72CED">
            <w:pPr>
              <w:rPr>
                <w:rFonts w:ascii="Verdana" w:hAnsi="Verdana"/>
                <w:b/>
                <w:sz w:val="18"/>
              </w:rPr>
            </w:pPr>
            <w:r w:rsidRPr="003C196E">
              <w:rPr>
                <w:rFonts w:ascii="Verdana" w:hAnsi="Verdana"/>
                <w:b/>
                <w:sz w:val="18"/>
              </w:rPr>
              <w:t>Weitere Vereinbarungen zwischen Promovierende/-n und Betreuerin bzw. Betreuer</w:t>
            </w:r>
          </w:p>
        </w:tc>
      </w:tr>
      <w:tr w:rsidR="00D72CED" w:rsidRPr="003C196E" w14:paraId="71548680" w14:textId="77777777" w:rsidTr="006F0E70">
        <w:tc>
          <w:tcPr>
            <w:tcW w:w="2127" w:type="dxa"/>
            <w:tcBorders>
              <w:top w:val="single" w:sz="12" w:space="0" w:color="00B1AC"/>
              <w:bottom w:val="single" w:sz="12" w:space="0" w:color="00B1AC"/>
            </w:tcBorders>
          </w:tcPr>
          <w:p w14:paraId="218827E2" w14:textId="77777777" w:rsidR="00D72CED" w:rsidRPr="003C196E" w:rsidRDefault="00D72CED" w:rsidP="006F0E70">
            <w:pPr>
              <w:spacing w:before="120"/>
              <w:ind w:right="-23"/>
              <w:rPr>
                <w:rFonts w:ascii="Verdana" w:hAnsi="Verdana"/>
                <w:b/>
                <w:color w:val="000000" w:themeColor="text1"/>
                <w:sz w:val="18"/>
              </w:rPr>
            </w:pPr>
            <w:r w:rsidRPr="003C196E">
              <w:rPr>
                <w:rFonts w:ascii="Verdana" w:hAnsi="Verdana"/>
                <w:b/>
                <w:color w:val="000000" w:themeColor="text1"/>
                <w:sz w:val="18"/>
              </w:rPr>
              <w:t>Beidseitige Verpflichtung auf die Einhaltung der Grundsätze guter wissenschaftlicher Praxis</w:t>
            </w:r>
          </w:p>
        </w:tc>
        <w:tc>
          <w:tcPr>
            <w:tcW w:w="7654" w:type="dxa"/>
            <w:tcBorders>
              <w:top w:val="single" w:sz="12" w:space="0" w:color="00B1AC"/>
              <w:bottom w:val="single" w:sz="12" w:space="0" w:color="00B1AC"/>
            </w:tcBorders>
          </w:tcPr>
          <w:p w14:paraId="7F6EDE24" w14:textId="77777777" w:rsidR="00D72CED" w:rsidRPr="003C196E" w:rsidRDefault="00D72CED" w:rsidP="00D72CED">
            <w:pPr>
              <w:spacing w:before="120" w:after="120"/>
              <w:ind w:right="-23"/>
              <w:rPr>
                <w:rFonts w:ascii="Verdana" w:hAnsi="Verdana"/>
                <w:color w:val="000000" w:themeColor="text1"/>
                <w:sz w:val="18"/>
                <w:szCs w:val="18"/>
              </w:rPr>
            </w:pPr>
            <w:r w:rsidRPr="003C196E">
              <w:rPr>
                <w:rFonts w:ascii="Segoe UI Symbol" w:hAnsi="Segoe UI Symbol" w:cs="Segoe UI Symbol"/>
                <w:color w:val="000000" w:themeColor="text1"/>
                <w:sz w:val="18"/>
                <w:szCs w:val="18"/>
              </w:rPr>
              <w:t>☐</w:t>
            </w:r>
            <w:r w:rsidRPr="003C196E">
              <w:rPr>
                <w:rFonts w:ascii="Verdana" w:hAnsi="Verdana"/>
                <w:color w:val="000000" w:themeColor="text1"/>
                <w:sz w:val="18"/>
                <w:szCs w:val="18"/>
              </w:rPr>
              <w:t xml:space="preserve"> Die Denkschrift der DFG zur „Sicherung guter wissenschaftlicher Praxis“ haben wir zur Kenntnis genommen und verpflichten uns hiermit, diese zu beachten.</w:t>
            </w:r>
          </w:p>
          <w:p w14:paraId="5B4D1180" w14:textId="0EB58FD6" w:rsidR="00D72CED" w:rsidRPr="003C196E" w:rsidRDefault="00D72CED" w:rsidP="00D72CED">
            <w:pPr>
              <w:spacing w:before="120" w:after="120"/>
              <w:ind w:right="-23"/>
              <w:rPr>
                <w:rFonts w:ascii="Verdana" w:hAnsi="Verdana"/>
                <w:color w:val="000000" w:themeColor="text1"/>
                <w:sz w:val="18"/>
                <w:szCs w:val="18"/>
              </w:rPr>
            </w:pPr>
            <w:r w:rsidRPr="003C196E">
              <w:rPr>
                <w:rFonts w:ascii="Segoe UI Symbol" w:hAnsi="Segoe UI Symbol" w:cs="Segoe UI Symbol"/>
                <w:color w:val="000000" w:themeColor="text1"/>
                <w:sz w:val="18"/>
                <w:szCs w:val="18"/>
              </w:rPr>
              <w:t>☐</w:t>
            </w:r>
            <w:r w:rsidRPr="003C196E">
              <w:rPr>
                <w:rFonts w:ascii="Verdana" w:hAnsi="Verdana"/>
                <w:color w:val="000000" w:themeColor="text1"/>
                <w:sz w:val="18"/>
                <w:szCs w:val="18"/>
              </w:rPr>
              <w:t xml:space="preserve"> Das elektronische Zertifikat des Online-Kurses „Gute Wissenschaftliche Praxis“ wird dieser Vereinbarung angehängt. (Persönliche Lizenz anzufordern unter </w:t>
            </w:r>
            <w:hyperlink r:id="rId10" w:history="1">
              <w:r w:rsidR="00150DAF" w:rsidRPr="00502BCA">
                <w:rPr>
                  <w:rStyle w:val="Hyperlink"/>
                  <w:szCs w:val="18"/>
                </w:rPr>
                <w:t>promotion@fh-aachen.de</w:t>
              </w:r>
            </w:hyperlink>
            <w:r w:rsidRPr="003C196E">
              <w:rPr>
                <w:rFonts w:ascii="Verdana" w:hAnsi="Verdana"/>
                <w:color w:val="000000" w:themeColor="text1"/>
                <w:sz w:val="18"/>
                <w:szCs w:val="18"/>
              </w:rPr>
              <w:t xml:space="preserve">) </w:t>
            </w:r>
          </w:p>
          <w:p w14:paraId="36A5303F" w14:textId="77777777" w:rsidR="00D72CED" w:rsidRPr="003C196E" w:rsidRDefault="00D72CED" w:rsidP="00D72CED">
            <w:pPr>
              <w:spacing w:before="120" w:after="120"/>
              <w:ind w:right="-23"/>
              <w:rPr>
                <w:rFonts w:ascii="Verdana" w:hAnsi="Verdana"/>
                <w:color w:val="000000" w:themeColor="text1"/>
                <w:sz w:val="18"/>
                <w:szCs w:val="18"/>
              </w:rPr>
            </w:pPr>
            <w:r w:rsidRPr="003C196E">
              <w:rPr>
                <w:rFonts w:ascii="Segoe UI Symbol" w:hAnsi="Segoe UI Symbol" w:cs="Segoe UI Symbol"/>
                <w:color w:val="000000" w:themeColor="text1"/>
                <w:sz w:val="18"/>
                <w:szCs w:val="18"/>
              </w:rPr>
              <w:t>☐</w:t>
            </w:r>
            <w:r w:rsidRPr="003C196E">
              <w:rPr>
                <w:rFonts w:ascii="Verdana" w:hAnsi="Verdana"/>
                <w:color w:val="000000" w:themeColor="text1"/>
                <w:sz w:val="18"/>
                <w:szCs w:val="18"/>
              </w:rPr>
              <w:t xml:space="preserve"> Regelmäßige Plausibilitätsprüfung der Daten durch Betreuer:in (auch in Form von Veröffentlichungen / kumulativer Promotion) werden durchgeführt. </w:t>
            </w:r>
          </w:p>
          <w:p w14:paraId="7A38A511" w14:textId="73190ACB" w:rsidR="00D72CED" w:rsidRDefault="00D72CED" w:rsidP="00D72CED">
            <w:pPr>
              <w:spacing w:before="120" w:after="120"/>
              <w:ind w:right="-23"/>
              <w:rPr>
                <w:rFonts w:ascii="Verdana" w:hAnsi="Verdana"/>
                <w:color w:val="000000" w:themeColor="text1"/>
                <w:sz w:val="18"/>
                <w:szCs w:val="18"/>
              </w:rPr>
            </w:pPr>
            <w:r w:rsidRPr="003C196E">
              <w:rPr>
                <w:rFonts w:ascii="Segoe UI Symbol" w:hAnsi="Segoe UI Symbol" w:cs="Segoe UI Symbol"/>
                <w:color w:val="000000" w:themeColor="text1"/>
                <w:sz w:val="18"/>
                <w:szCs w:val="18"/>
              </w:rPr>
              <w:t>☐</w:t>
            </w:r>
            <w:r w:rsidRPr="003C196E">
              <w:rPr>
                <w:rFonts w:ascii="Verdana" w:hAnsi="Verdana"/>
                <w:color w:val="000000" w:themeColor="text1"/>
                <w:sz w:val="18"/>
                <w:szCs w:val="18"/>
              </w:rPr>
              <w:t xml:space="preserve"> Die Rohdaten sowie deren Auswertungen werden über einen Zeitraum von mindestens 10 Jahren archiviert.</w:t>
            </w:r>
            <w:r w:rsidR="00150DAF">
              <w:rPr>
                <w:rFonts w:ascii="Verdana" w:hAnsi="Verdana"/>
                <w:color w:val="000000" w:themeColor="text1"/>
                <w:sz w:val="18"/>
                <w:szCs w:val="18"/>
              </w:rPr>
              <w:t xml:space="preserve"> Hierfür wird die Infrastruktur des </w:t>
            </w:r>
            <w:r w:rsidR="00150DAF" w:rsidRPr="00150DAF">
              <w:rPr>
                <w:rFonts w:ascii="Verdana" w:hAnsi="Verdana"/>
                <w:color w:val="000000" w:themeColor="text1"/>
                <w:sz w:val="18"/>
                <w:szCs w:val="18"/>
              </w:rPr>
              <w:t>Forschungsdatenmanagement</w:t>
            </w:r>
            <w:r w:rsidR="00150DAF">
              <w:rPr>
                <w:rFonts w:ascii="Verdana" w:hAnsi="Verdana"/>
                <w:color w:val="000000" w:themeColor="text1"/>
                <w:sz w:val="18"/>
                <w:szCs w:val="18"/>
              </w:rPr>
              <w:t>s</w:t>
            </w:r>
            <w:r w:rsidR="00150DAF" w:rsidRPr="00150DAF">
              <w:rPr>
                <w:rFonts w:ascii="Verdana" w:hAnsi="Verdana"/>
                <w:color w:val="000000" w:themeColor="text1"/>
                <w:sz w:val="18"/>
                <w:szCs w:val="18"/>
              </w:rPr>
              <w:t xml:space="preserve"> (FDM)</w:t>
            </w:r>
            <w:r w:rsidR="00150DAF">
              <w:rPr>
                <w:rFonts w:ascii="Verdana" w:hAnsi="Verdana"/>
                <w:color w:val="000000" w:themeColor="text1"/>
                <w:sz w:val="18"/>
                <w:szCs w:val="18"/>
              </w:rPr>
              <w:t xml:space="preserve"> an der FH Aachen genutzt. </w:t>
            </w:r>
            <w:r w:rsidR="00150DAF" w:rsidRPr="00150DAF">
              <w:rPr>
                <w:rFonts w:ascii="Verdana" w:hAnsi="Verdana"/>
                <w:color w:val="000000" w:themeColor="text1"/>
                <w:sz w:val="18"/>
                <w:szCs w:val="18"/>
              </w:rPr>
              <w:t>Über die FDM-Plattform Coscine können Forschende mit ihrem FH-Login Speicherressourcen im Forschungsdatenspeicher RDS beantragen, Daten FAIR speichern, mit Metadaten beschreiben, teilen und archivieren.</w:t>
            </w:r>
          </w:p>
          <w:p w14:paraId="6A21889D" w14:textId="77777777" w:rsidR="00D72CED" w:rsidRPr="003C196E" w:rsidRDefault="00D72CED" w:rsidP="00D72CED">
            <w:pPr>
              <w:spacing w:before="120" w:after="120"/>
              <w:ind w:right="-23"/>
              <w:rPr>
                <w:rFonts w:ascii="Verdana" w:hAnsi="Verdana"/>
                <w:color w:val="000000" w:themeColor="text1"/>
                <w:sz w:val="18"/>
                <w:szCs w:val="18"/>
              </w:rPr>
            </w:pPr>
            <w:r w:rsidRPr="003C196E">
              <w:rPr>
                <w:rFonts w:ascii="Segoe UI Symbol" w:hAnsi="Segoe UI Symbol" w:cs="Segoe UI Symbol"/>
                <w:color w:val="000000" w:themeColor="text1"/>
                <w:sz w:val="18"/>
                <w:szCs w:val="18"/>
              </w:rPr>
              <w:t>☐</w:t>
            </w:r>
            <w:r w:rsidRPr="003C196E">
              <w:rPr>
                <w:rFonts w:ascii="Verdana" w:hAnsi="Verdana"/>
                <w:color w:val="000000" w:themeColor="text1"/>
                <w:sz w:val="18"/>
                <w:szCs w:val="18"/>
              </w:rPr>
              <w:t xml:space="preserve"> Verwertungsrechte der Forschungsergebnisse: Die oder der Promovierende und die oder der Betreuende treffen hinsichtlich der Verwertung der Forschungsergebnisse (z. B. Verwertungs- und Nutzungsbefugnisse der Forschungsdaten oder -ergebnisse in Publikationen, Verwertung von Erfindungen) folgende Vereinbarung:</w:t>
            </w:r>
          </w:p>
          <w:p w14:paraId="2382F097" w14:textId="3CBB88EA" w:rsidR="00D72CED" w:rsidRPr="003C196E" w:rsidRDefault="00D72CED" w:rsidP="00150DAF">
            <w:pPr>
              <w:spacing w:before="120" w:after="120"/>
              <w:ind w:right="-23"/>
              <w:jc w:val="both"/>
              <w:rPr>
                <w:rFonts w:ascii="Verdana" w:hAnsi="Verdana"/>
                <w:color w:val="000000" w:themeColor="text1"/>
                <w:sz w:val="18"/>
                <w:szCs w:val="18"/>
              </w:rPr>
            </w:pPr>
            <w:r w:rsidRPr="003C196E">
              <w:rPr>
                <w:rFonts w:ascii="Verdana" w:hAnsi="Verdana"/>
                <w:color w:val="000000" w:themeColor="text1"/>
                <w:sz w:val="18"/>
                <w:szCs w:val="18"/>
              </w:rPr>
              <w:t>Grundsätzlich soll das Promotionsprojekt so gestaltet werden, dass Ergebnisse jederzeit veröffentlicht werden können. Die in der Promotionsphase erarbeiteten Ergebnisse werden in einer Dissertation veröffentlicht, deren Urheberrechte allein der oder dem Promovierenden als Verfasser</w:t>
            </w:r>
            <w:r w:rsidR="00150DAF">
              <w:rPr>
                <w:rFonts w:ascii="Verdana" w:hAnsi="Verdana"/>
                <w:color w:val="000000" w:themeColor="text1"/>
                <w:sz w:val="18"/>
                <w:szCs w:val="18"/>
              </w:rPr>
              <w:t>:</w:t>
            </w:r>
            <w:r w:rsidRPr="003C196E">
              <w:rPr>
                <w:rFonts w:ascii="Verdana" w:hAnsi="Verdana"/>
                <w:color w:val="000000" w:themeColor="text1"/>
                <w:sz w:val="18"/>
                <w:szCs w:val="18"/>
              </w:rPr>
              <w:t>in zustehen. Jegliche Übergänge von Rechten sind vertraglich zu regeln.</w:t>
            </w:r>
          </w:p>
        </w:tc>
      </w:tr>
      <w:tr w:rsidR="00D72CED" w:rsidRPr="00D72CED" w14:paraId="760106E4" w14:textId="77777777" w:rsidTr="00D72CED">
        <w:trPr>
          <w:trHeight w:val="1416"/>
        </w:trPr>
        <w:tc>
          <w:tcPr>
            <w:tcW w:w="2127" w:type="dxa"/>
            <w:tcBorders>
              <w:top w:val="single" w:sz="12" w:space="0" w:color="00B1AC"/>
              <w:bottom w:val="single" w:sz="12" w:space="0" w:color="00B1AC"/>
            </w:tcBorders>
          </w:tcPr>
          <w:p w14:paraId="52B8DECD" w14:textId="77777777" w:rsidR="00D72CED" w:rsidRDefault="00D72CED" w:rsidP="00F122BE">
            <w:pPr>
              <w:spacing w:before="120"/>
              <w:ind w:right="-23"/>
              <w:rPr>
                <w:rFonts w:ascii="Verdana" w:hAnsi="Verdana"/>
                <w:b/>
                <w:color w:val="000000" w:themeColor="text1"/>
                <w:sz w:val="18"/>
              </w:rPr>
            </w:pPr>
            <w:r w:rsidRPr="00D72CED">
              <w:rPr>
                <w:rFonts w:ascii="Verdana" w:hAnsi="Verdana"/>
                <w:b/>
                <w:color w:val="000000" w:themeColor="text1"/>
                <w:sz w:val="18"/>
              </w:rPr>
              <w:t>Regelungen bei Konfliktfällen</w:t>
            </w:r>
          </w:p>
          <w:p w14:paraId="19483385" w14:textId="77777777" w:rsidR="00D72CED" w:rsidRPr="00D72CED" w:rsidRDefault="00D72CED" w:rsidP="00D72CED">
            <w:pPr>
              <w:rPr>
                <w:rFonts w:ascii="Verdana" w:hAnsi="Verdana"/>
                <w:sz w:val="18"/>
              </w:rPr>
            </w:pPr>
          </w:p>
          <w:p w14:paraId="01ED2F04" w14:textId="77777777" w:rsidR="00D72CED" w:rsidRPr="00D72CED" w:rsidRDefault="00D72CED" w:rsidP="00D72CED">
            <w:pPr>
              <w:rPr>
                <w:rFonts w:ascii="Verdana" w:hAnsi="Verdana"/>
                <w:sz w:val="18"/>
              </w:rPr>
            </w:pPr>
          </w:p>
          <w:p w14:paraId="03315AB0" w14:textId="77777777" w:rsidR="00D72CED" w:rsidRPr="00D72CED" w:rsidRDefault="00D72CED" w:rsidP="00D72CED">
            <w:pPr>
              <w:rPr>
                <w:rFonts w:ascii="Verdana" w:hAnsi="Verdana"/>
                <w:sz w:val="18"/>
              </w:rPr>
            </w:pPr>
          </w:p>
          <w:p w14:paraId="1770C831" w14:textId="77777777" w:rsidR="00D72CED" w:rsidRDefault="00D72CED" w:rsidP="00D72CED">
            <w:pPr>
              <w:rPr>
                <w:rFonts w:ascii="Verdana" w:hAnsi="Verdana"/>
                <w:sz w:val="18"/>
              </w:rPr>
            </w:pPr>
          </w:p>
          <w:p w14:paraId="5CBCB764" w14:textId="77777777" w:rsidR="00D72CED" w:rsidRPr="00D72CED" w:rsidRDefault="00D72CED" w:rsidP="00D72CED">
            <w:pPr>
              <w:rPr>
                <w:rFonts w:ascii="Verdana" w:hAnsi="Verdana"/>
                <w:sz w:val="18"/>
              </w:rPr>
            </w:pPr>
          </w:p>
          <w:p w14:paraId="4ED4675D" w14:textId="77777777" w:rsidR="00D72CED" w:rsidRDefault="00D72CED" w:rsidP="00D72CED">
            <w:pPr>
              <w:rPr>
                <w:rFonts w:ascii="Verdana" w:hAnsi="Verdana"/>
                <w:sz w:val="18"/>
              </w:rPr>
            </w:pPr>
          </w:p>
          <w:p w14:paraId="458E41F6" w14:textId="77777777" w:rsidR="00D72CED" w:rsidRPr="00D72CED" w:rsidRDefault="00D72CED" w:rsidP="00D72CED">
            <w:pPr>
              <w:ind w:firstLine="708"/>
              <w:rPr>
                <w:rFonts w:ascii="Verdana" w:hAnsi="Verdana"/>
                <w:sz w:val="18"/>
              </w:rPr>
            </w:pPr>
          </w:p>
        </w:tc>
        <w:tc>
          <w:tcPr>
            <w:tcW w:w="7654" w:type="dxa"/>
            <w:tcBorders>
              <w:top w:val="single" w:sz="12" w:space="0" w:color="00B1AC"/>
              <w:bottom w:val="single" w:sz="12" w:space="0" w:color="00B1AC"/>
            </w:tcBorders>
          </w:tcPr>
          <w:p w14:paraId="7FAB9F09" w14:textId="69B68477" w:rsidR="00D72CED" w:rsidRPr="00D72CED" w:rsidRDefault="00D72CED" w:rsidP="00150DAF">
            <w:pPr>
              <w:spacing w:before="120" w:after="120"/>
              <w:ind w:right="-23"/>
              <w:jc w:val="both"/>
              <w:rPr>
                <w:rFonts w:ascii="Verdana" w:hAnsi="Verdana" w:cs="Segoe UI Symbol"/>
                <w:color w:val="000000" w:themeColor="text1"/>
                <w:sz w:val="18"/>
                <w:szCs w:val="18"/>
              </w:rPr>
            </w:pPr>
            <w:r w:rsidRPr="00D72CED">
              <w:rPr>
                <w:rFonts w:ascii="Verdana" w:hAnsi="Verdana"/>
                <w:color w:val="000000" w:themeColor="text1"/>
                <w:sz w:val="18"/>
                <w:szCs w:val="18"/>
              </w:rPr>
              <w:t>In Konfliktfällen finden die Grundsätze zur Sicherung guter wissenschaftlicher Praxis und für den Umgang mit wissenschaftlichem Fehlverhalten Anwendung. Bei Meinungsverschiedenheiten oder Konfliktfällen zwischen einer Betreuungsperson oder weiterer Personen und der oder dem Promovierenden – etwa bei Verletzung der Pflichten aus dieser Vereinbarung – werden zwischen den Parteien, ggf. unter Beteiligung der Ombudsperson, Gespräche geführt, in denen sich alle Beteiligten um eine einvernehmliche, praktische Lösung bemühen. Ist auch nach Beteiligung einer Ombudsperson keine Einigung möglich bzw. werden Verpflichtungen dauerhaft verletzt, kann die vorliegende Betreuungsvereinbarung schriftlich gekündigt werden.</w:t>
            </w:r>
            <w:r w:rsidR="00150DAF" w:rsidRPr="00D72CED">
              <w:rPr>
                <w:rFonts w:ascii="Verdana" w:hAnsi="Verdana" w:cs="Segoe UI Symbol"/>
                <w:color w:val="000000" w:themeColor="text1"/>
                <w:sz w:val="18"/>
                <w:szCs w:val="18"/>
              </w:rPr>
              <w:t xml:space="preserve"> In Konfliktfällen besteht die Möglichkeit, sich an die Ombudsperson der FH Aachen zu wenden. </w:t>
            </w:r>
            <w:hyperlink r:id="rId11" w:history="1">
              <w:r w:rsidR="00150DAF" w:rsidRPr="00D72CED">
                <w:rPr>
                  <w:rStyle w:val="Hyperlink"/>
                  <w:rFonts w:cs="Segoe UI Symbol"/>
                  <w:i w:val="0"/>
                  <w:szCs w:val="18"/>
                </w:rPr>
                <w:t>Om</w:t>
              </w:r>
              <w:r w:rsidR="00150DAF" w:rsidRPr="00D72CED">
                <w:rPr>
                  <w:rStyle w:val="Hyperlink"/>
                  <w:rFonts w:cs="Segoe UI Symbol"/>
                  <w:i w:val="0"/>
                  <w:szCs w:val="18"/>
                </w:rPr>
                <w:t>b</w:t>
              </w:r>
              <w:r w:rsidR="00150DAF" w:rsidRPr="00D72CED">
                <w:rPr>
                  <w:rStyle w:val="Hyperlink"/>
                  <w:rFonts w:cs="Segoe UI Symbol"/>
                  <w:i w:val="0"/>
                  <w:szCs w:val="18"/>
                </w:rPr>
                <w:t>udsperson FH Aachen: FH Aachen (fh-aachen.de)</w:t>
              </w:r>
            </w:hyperlink>
          </w:p>
        </w:tc>
      </w:tr>
      <w:tr w:rsidR="00D72CED" w:rsidRPr="00D72CED" w14:paraId="5E9B6154" w14:textId="77777777" w:rsidTr="00BB6CE6">
        <w:trPr>
          <w:trHeight w:val="924"/>
        </w:trPr>
        <w:tc>
          <w:tcPr>
            <w:tcW w:w="2127" w:type="dxa"/>
            <w:tcBorders>
              <w:top w:val="single" w:sz="12" w:space="0" w:color="00B1AC"/>
              <w:bottom w:val="single" w:sz="12" w:space="0" w:color="00B1AC"/>
            </w:tcBorders>
          </w:tcPr>
          <w:p w14:paraId="207244F4" w14:textId="77777777" w:rsidR="00D72CED" w:rsidRPr="00D72CED" w:rsidRDefault="00D72CED" w:rsidP="00F122BE">
            <w:pPr>
              <w:spacing w:before="120"/>
              <w:ind w:right="-23"/>
              <w:rPr>
                <w:rFonts w:ascii="Verdana" w:hAnsi="Verdana"/>
                <w:b/>
                <w:color w:val="000000" w:themeColor="text1"/>
                <w:sz w:val="18"/>
              </w:rPr>
            </w:pPr>
            <w:r w:rsidRPr="00D72CED">
              <w:rPr>
                <w:rFonts w:ascii="Verdana" w:hAnsi="Verdana"/>
                <w:b/>
                <w:color w:val="000000" w:themeColor="text1"/>
                <w:sz w:val="18"/>
              </w:rPr>
              <w:t>Änderung der Betreuungsver</w:t>
            </w:r>
            <w:r>
              <w:rPr>
                <w:rFonts w:ascii="Verdana" w:hAnsi="Verdana"/>
                <w:b/>
                <w:color w:val="000000" w:themeColor="text1"/>
                <w:sz w:val="18"/>
              </w:rPr>
              <w:t>-</w:t>
            </w:r>
            <w:r w:rsidRPr="00D72CED">
              <w:rPr>
                <w:rFonts w:ascii="Verdana" w:hAnsi="Verdana"/>
                <w:b/>
                <w:color w:val="000000" w:themeColor="text1"/>
                <w:sz w:val="18"/>
              </w:rPr>
              <w:t>einbarung</w:t>
            </w:r>
          </w:p>
        </w:tc>
        <w:tc>
          <w:tcPr>
            <w:tcW w:w="7654" w:type="dxa"/>
            <w:tcBorders>
              <w:top w:val="single" w:sz="12" w:space="0" w:color="00B1AC"/>
              <w:bottom w:val="single" w:sz="12" w:space="0" w:color="00B1AC"/>
            </w:tcBorders>
          </w:tcPr>
          <w:p w14:paraId="5ACBFC50" w14:textId="77777777" w:rsidR="00D72CED" w:rsidRPr="00D72CED" w:rsidRDefault="00D72CED" w:rsidP="00150DAF">
            <w:pPr>
              <w:spacing w:before="120" w:after="120"/>
              <w:ind w:right="-23"/>
              <w:rPr>
                <w:rFonts w:ascii="Verdana" w:hAnsi="Verdana" w:cs="Segoe UI Symbol"/>
                <w:color w:val="000000" w:themeColor="text1"/>
                <w:sz w:val="18"/>
                <w:szCs w:val="18"/>
              </w:rPr>
            </w:pPr>
            <w:r w:rsidRPr="00D72CED">
              <w:rPr>
                <w:rFonts w:ascii="Verdana" w:hAnsi="Verdana" w:cs="Segoe UI Symbol"/>
                <w:color w:val="000000" w:themeColor="text1"/>
                <w:sz w:val="18"/>
                <w:szCs w:val="18"/>
              </w:rPr>
              <w:t>Es besteht die Möglichkeit, die Betreuungsvereinbarung in beidseitigem Einvernehmen zu ergänzen oder zu verändern.</w:t>
            </w:r>
          </w:p>
        </w:tc>
      </w:tr>
      <w:tr w:rsidR="00D72CED" w:rsidRPr="00D72CED" w14:paraId="4F29538A" w14:textId="77777777" w:rsidTr="00D72CED">
        <w:trPr>
          <w:trHeight w:val="1416"/>
        </w:trPr>
        <w:tc>
          <w:tcPr>
            <w:tcW w:w="2127" w:type="dxa"/>
            <w:tcBorders>
              <w:top w:val="single" w:sz="12" w:space="0" w:color="00B1AC"/>
              <w:bottom w:val="single" w:sz="12" w:space="0" w:color="00B1AC"/>
            </w:tcBorders>
          </w:tcPr>
          <w:p w14:paraId="09F1AC4F" w14:textId="77777777" w:rsidR="00D72CED" w:rsidRPr="00D72CED" w:rsidRDefault="00D72CED" w:rsidP="00F122BE">
            <w:pPr>
              <w:spacing w:before="120"/>
              <w:ind w:right="-23"/>
              <w:rPr>
                <w:rFonts w:ascii="Verdana" w:hAnsi="Verdana"/>
                <w:b/>
                <w:color w:val="000000" w:themeColor="text1"/>
                <w:sz w:val="18"/>
              </w:rPr>
            </w:pPr>
            <w:r w:rsidRPr="00D72CED">
              <w:rPr>
                <w:rFonts w:ascii="Verdana" w:hAnsi="Verdana"/>
                <w:b/>
                <w:color w:val="000000" w:themeColor="text1"/>
                <w:sz w:val="18"/>
              </w:rPr>
              <w:t>Beendigung der Betreuungsver</w:t>
            </w:r>
            <w:r>
              <w:rPr>
                <w:rFonts w:ascii="Verdana" w:hAnsi="Verdana"/>
                <w:b/>
                <w:color w:val="000000" w:themeColor="text1"/>
                <w:sz w:val="18"/>
              </w:rPr>
              <w:t>-</w:t>
            </w:r>
            <w:r w:rsidRPr="00D72CED">
              <w:rPr>
                <w:rFonts w:ascii="Verdana" w:hAnsi="Verdana"/>
                <w:b/>
                <w:color w:val="000000" w:themeColor="text1"/>
                <w:sz w:val="18"/>
              </w:rPr>
              <w:t>einbarung</w:t>
            </w:r>
          </w:p>
        </w:tc>
        <w:tc>
          <w:tcPr>
            <w:tcW w:w="7654" w:type="dxa"/>
            <w:tcBorders>
              <w:top w:val="single" w:sz="12" w:space="0" w:color="00B1AC"/>
              <w:bottom w:val="single" w:sz="12" w:space="0" w:color="00B1AC"/>
            </w:tcBorders>
          </w:tcPr>
          <w:p w14:paraId="176C0F8B" w14:textId="77777777" w:rsidR="00D72CED" w:rsidRPr="00D72CED" w:rsidRDefault="00D72CED" w:rsidP="00150DAF">
            <w:pPr>
              <w:spacing w:before="120" w:after="120"/>
              <w:ind w:right="-23"/>
              <w:jc w:val="both"/>
              <w:rPr>
                <w:rFonts w:ascii="Verdana" w:hAnsi="Verdana" w:cs="Segoe UI Symbol"/>
                <w:color w:val="000000" w:themeColor="text1"/>
                <w:sz w:val="18"/>
                <w:szCs w:val="18"/>
              </w:rPr>
            </w:pPr>
            <w:r w:rsidRPr="00D72CED">
              <w:rPr>
                <w:rFonts w:ascii="Verdana" w:hAnsi="Verdana" w:cs="Segoe UI Symbol"/>
                <w:color w:val="000000" w:themeColor="text1"/>
                <w:sz w:val="18"/>
                <w:szCs w:val="18"/>
              </w:rPr>
              <w:t xml:space="preserve">Die Betreuungsvereinbarung kann im gegenseitigen Einvernehmen der Beteiligten aufgelöst werden. Eine einseitige Kündigung der Betreuungsvereinbarung bedarf der Schriftform. Die oder der Promovierende kann ihr oder sein Promotionsvorhaben jederzeit ohne Angabe von Gründen aufkündigen. Eine Betreuungsperson können die Betreuungsvereinbarung aus wichtigen Gründen kündigen, sofern im Gespräch mit der oder dem Promovierenden und ggf. nach Beteiligung einer Ombudsperson keine einvernehmliche Lösung gefunden wurde. Wichtige Gründe liegen vor, wenn z. B. die oder der Promovierende die vereinbarten Zwischenziele trotz angemessener Betreuung und ausreichender Frist nicht erreicht oder die Vertrauensgrundlage bspw. durch wiederholte Verletzung der Verpflichtungen aus dieser Promotionsvereinbarung zerstört wurde. Die Kündigung ist schriftlich zu begründen. Zwischen der oder dem Promovierenden und der betreuenden Person kann erneut eine Betreuungsvereinbarung abgeschlossen werden. </w:t>
            </w:r>
          </w:p>
          <w:p w14:paraId="279D0DDB" w14:textId="77777777" w:rsidR="00D72CED" w:rsidRPr="00D72CED" w:rsidRDefault="00D72CED" w:rsidP="00D72CED">
            <w:pPr>
              <w:spacing w:after="120"/>
              <w:ind w:right="-23"/>
              <w:jc w:val="both"/>
              <w:rPr>
                <w:rFonts w:ascii="Verdana" w:hAnsi="Verdana" w:cs="Segoe UI Symbol"/>
                <w:color w:val="000000" w:themeColor="text1"/>
                <w:sz w:val="18"/>
                <w:szCs w:val="18"/>
              </w:rPr>
            </w:pPr>
            <w:r w:rsidRPr="00D72CED">
              <w:rPr>
                <w:rFonts w:ascii="Verdana" w:hAnsi="Verdana" w:cs="Segoe UI Symbol"/>
                <w:color w:val="000000" w:themeColor="text1"/>
                <w:sz w:val="18"/>
                <w:szCs w:val="18"/>
              </w:rPr>
              <w:t>Mit Vollzug des Promotionsverfahrens endet die Betreuungsvereinbarung.</w:t>
            </w:r>
          </w:p>
        </w:tc>
      </w:tr>
      <w:tr w:rsidR="00D72CED" w:rsidRPr="00D72CED" w14:paraId="5A6B63F8" w14:textId="77777777" w:rsidTr="00D72CED">
        <w:trPr>
          <w:trHeight w:val="1416"/>
        </w:trPr>
        <w:tc>
          <w:tcPr>
            <w:tcW w:w="2127" w:type="dxa"/>
            <w:tcBorders>
              <w:top w:val="single" w:sz="12" w:space="0" w:color="00B1AC"/>
              <w:bottom w:val="single" w:sz="12" w:space="0" w:color="00B1AC"/>
            </w:tcBorders>
          </w:tcPr>
          <w:p w14:paraId="7F76ABD2" w14:textId="77777777" w:rsidR="00D72CED" w:rsidRPr="00D72CED" w:rsidRDefault="00D72CED" w:rsidP="00F122BE">
            <w:pPr>
              <w:spacing w:before="120"/>
              <w:ind w:right="-23"/>
              <w:rPr>
                <w:rFonts w:ascii="Verdana" w:hAnsi="Verdana"/>
                <w:b/>
                <w:color w:val="000000" w:themeColor="text1"/>
                <w:sz w:val="18"/>
              </w:rPr>
            </w:pPr>
            <w:r w:rsidRPr="00D72CED">
              <w:rPr>
                <w:rFonts w:ascii="Verdana" w:hAnsi="Verdana"/>
                <w:b/>
                <w:color w:val="000000" w:themeColor="text1"/>
                <w:sz w:val="18"/>
              </w:rPr>
              <w:t>Salvatorische Klausel</w:t>
            </w:r>
          </w:p>
        </w:tc>
        <w:tc>
          <w:tcPr>
            <w:tcW w:w="7654" w:type="dxa"/>
            <w:tcBorders>
              <w:top w:val="single" w:sz="12" w:space="0" w:color="00B1AC"/>
              <w:bottom w:val="single" w:sz="12" w:space="0" w:color="00B1AC"/>
            </w:tcBorders>
          </w:tcPr>
          <w:p w14:paraId="06AA9D90" w14:textId="77777777" w:rsidR="00D72CED" w:rsidRPr="00D72CED" w:rsidRDefault="00D72CED" w:rsidP="00150DAF">
            <w:pPr>
              <w:spacing w:before="120" w:after="120"/>
              <w:ind w:right="-23"/>
              <w:jc w:val="both"/>
              <w:rPr>
                <w:rFonts w:ascii="Verdana" w:hAnsi="Verdana" w:cs="Segoe UI Symbol"/>
                <w:color w:val="000000" w:themeColor="text1"/>
                <w:sz w:val="18"/>
                <w:szCs w:val="18"/>
              </w:rPr>
            </w:pPr>
            <w:r w:rsidRPr="00D72CED">
              <w:rPr>
                <w:rFonts w:ascii="Verdana" w:hAnsi="Verdana" w:cs="Segoe UI Symbol"/>
                <w:color w:val="000000" w:themeColor="text1"/>
                <w:sz w:val="18"/>
                <w:szCs w:val="18"/>
              </w:rPr>
              <w:t>Sollte eine Bestimmung dieser Betreuungsvereinbarung ganz oder teilweise unwirksam oder undurchführbar sein oder werden, so berührt dies nicht die Wirksamkeit der übrigen in dieser Betreuungsvereinbarung enthaltenen Regelungen. Anstelle der unwirksamen bzw. undurchführbaren Bestimmung soll dann eine solche als vereinbart gelten, die dem Sinn und Zweck der Betreuungsvereinbarung am nächsten kommt. Gleiches gilt, soweit sich herausstellt, dass die Betreuungsvereinbarung eine Regelungslücke enthält.</w:t>
            </w:r>
          </w:p>
        </w:tc>
      </w:tr>
      <w:tr w:rsidR="00D72CED" w:rsidRPr="00D72CED" w14:paraId="4C31D374" w14:textId="77777777" w:rsidTr="00BB6CE6">
        <w:trPr>
          <w:trHeight w:val="939"/>
        </w:trPr>
        <w:tc>
          <w:tcPr>
            <w:tcW w:w="2127" w:type="dxa"/>
            <w:tcBorders>
              <w:top w:val="single" w:sz="12" w:space="0" w:color="00B1AC"/>
              <w:bottom w:val="single" w:sz="12" w:space="0" w:color="00B1AC"/>
            </w:tcBorders>
          </w:tcPr>
          <w:p w14:paraId="64E705F2" w14:textId="4B124417" w:rsidR="00D72CED" w:rsidRPr="00D72CED" w:rsidRDefault="00D72CED" w:rsidP="00EC0491">
            <w:pPr>
              <w:spacing w:before="120"/>
              <w:ind w:right="-23"/>
              <w:rPr>
                <w:rFonts w:ascii="Verdana" w:hAnsi="Verdana"/>
                <w:b/>
                <w:color w:val="000000" w:themeColor="text1"/>
                <w:sz w:val="18"/>
              </w:rPr>
            </w:pPr>
            <w:r w:rsidRPr="00D72CED">
              <w:rPr>
                <w:rFonts w:ascii="Verdana" w:hAnsi="Verdana"/>
                <w:b/>
                <w:color w:val="000000" w:themeColor="text1"/>
                <w:sz w:val="18"/>
              </w:rPr>
              <w:t>Ausfertigung Betreuungs</w:t>
            </w:r>
            <w:r w:rsidR="00EC0491">
              <w:rPr>
                <w:rFonts w:ascii="Verdana" w:hAnsi="Verdana"/>
                <w:b/>
                <w:color w:val="000000" w:themeColor="text1"/>
                <w:sz w:val="18"/>
              </w:rPr>
              <w:t>-‚</w:t>
            </w:r>
            <w:r w:rsidR="00EC0491">
              <w:rPr>
                <w:rFonts w:ascii="Verdana" w:hAnsi="Verdana"/>
                <w:b/>
                <w:color w:val="000000" w:themeColor="text1"/>
                <w:sz w:val="18"/>
              </w:rPr>
              <w:br/>
            </w:r>
            <w:r w:rsidRPr="00D72CED">
              <w:rPr>
                <w:rFonts w:ascii="Verdana" w:hAnsi="Verdana"/>
                <w:b/>
                <w:color w:val="000000" w:themeColor="text1"/>
                <w:sz w:val="18"/>
              </w:rPr>
              <w:t>vereinbarung</w:t>
            </w:r>
          </w:p>
        </w:tc>
        <w:tc>
          <w:tcPr>
            <w:tcW w:w="7654" w:type="dxa"/>
            <w:tcBorders>
              <w:top w:val="single" w:sz="12" w:space="0" w:color="00B1AC"/>
              <w:bottom w:val="single" w:sz="12" w:space="0" w:color="00B1AC"/>
            </w:tcBorders>
          </w:tcPr>
          <w:p w14:paraId="0DDC017D" w14:textId="6E41A2A9" w:rsidR="00D72CED" w:rsidRPr="00D72CED" w:rsidRDefault="00D72CED" w:rsidP="00BB6CE6">
            <w:pPr>
              <w:spacing w:before="120" w:after="120"/>
              <w:ind w:right="-23"/>
              <w:jc w:val="both"/>
              <w:rPr>
                <w:rFonts w:ascii="Verdana" w:hAnsi="Verdana" w:cs="Segoe UI Symbol"/>
                <w:color w:val="000000" w:themeColor="text1"/>
                <w:sz w:val="18"/>
                <w:szCs w:val="18"/>
              </w:rPr>
            </w:pPr>
            <w:r w:rsidRPr="00D72CED">
              <w:rPr>
                <w:rFonts w:ascii="Verdana" w:hAnsi="Verdana" w:cs="Segoe UI Symbol"/>
                <w:color w:val="000000" w:themeColor="text1"/>
                <w:sz w:val="18"/>
                <w:szCs w:val="18"/>
              </w:rPr>
              <w:t>Je eine Ausfertigung der Betreuungsvereinbarung verbleibt bei der oder dem Promovierenden und der Betreuungsperson. Bitte leiten Sie eine elektronische Kopie der Betreuungsvereinbarung an das Promotionskolleg der FH Aachen weiter</w:t>
            </w:r>
            <w:r w:rsidR="00BB6CE6">
              <w:rPr>
                <w:rFonts w:ascii="Verdana" w:hAnsi="Verdana" w:cs="Segoe UI Symbol"/>
                <w:color w:val="000000" w:themeColor="text1"/>
                <w:sz w:val="18"/>
                <w:szCs w:val="18"/>
              </w:rPr>
              <w:t xml:space="preserve"> (</w:t>
            </w:r>
            <w:hyperlink r:id="rId12" w:history="1">
              <w:r w:rsidR="00BB6CE6" w:rsidRPr="005267B5">
                <w:rPr>
                  <w:rStyle w:val="Hyperlink"/>
                  <w:rFonts w:cs="Segoe UI Symbol"/>
                  <w:szCs w:val="18"/>
                </w:rPr>
                <w:t>promotion@fh-aachen.de</w:t>
              </w:r>
            </w:hyperlink>
            <w:r w:rsidR="00BB6CE6">
              <w:rPr>
                <w:rFonts w:ascii="Verdana" w:hAnsi="Verdana" w:cs="Segoe UI Symbol"/>
                <w:color w:val="000000" w:themeColor="text1"/>
                <w:sz w:val="18"/>
                <w:szCs w:val="18"/>
              </w:rPr>
              <w:t>)</w:t>
            </w:r>
            <w:r w:rsidRPr="00D72CED">
              <w:rPr>
                <w:rFonts w:ascii="Verdana" w:hAnsi="Verdana" w:cs="Segoe UI Symbol"/>
                <w:color w:val="000000" w:themeColor="text1"/>
                <w:sz w:val="18"/>
                <w:szCs w:val="18"/>
              </w:rPr>
              <w:t>.</w:t>
            </w:r>
          </w:p>
        </w:tc>
      </w:tr>
    </w:tbl>
    <w:p w14:paraId="2E89E813" w14:textId="77777777" w:rsidR="007B4811" w:rsidRPr="003C196E" w:rsidRDefault="007B4811" w:rsidP="007B4811">
      <w:pPr>
        <w:spacing w:afterLines="60" w:after="144" w:line="312" w:lineRule="auto"/>
        <w:rPr>
          <w:rFonts w:ascii="Verdana" w:eastAsia="Times New Roman" w:hAnsi="Verdana" w:cs="Times New Roman"/>
          <w:color w:val="000000"/>
          <w:sz w:val="18"/>
          <w:szCs w:val="18"/>
          <w:lang w:eastAsia="de-DE"/>
        </w:rPr>
      </w:pPr>
    </w:p>
    <w:p w14:paraId="7B99000F" w14:textId="5BB412CA" w:rsidR="007B4811" w:rsidRPr="007B4811" w:rsidRDefault="007B4811" w:rsidP="00EC0491">
      <w:pPr>
        <w:spacing w:afterLines="60" w:after="144" w:line="312" w:lineRule="auto"/>
        <w:rPr>
          <w:rFonts w:ascii="Verdana" w:eastAsia="Times New Roman" w:hAnsi="Verdana" w:cs="Times New Roman"/>
          <w:color w:val="000000"/>
          <w:sz w:val="18"/>
          <w:szCs w:val="18"/>
          <w:lang w:eastAsia="de-DE"/>
        </w:rPr>
      </w:pPr>
    </w:p>
    <w:p w14:paraId="37A43384" w14:textId="77777777" w:rsidR="007B4811" w:rsidRPr="007B4811" w:rsidRDefault="007B4811" w:rsidP="007B4811">
      <w:pPr>
        <w:spacing w:afterLines="60" w:after="144" w:line="312" w:lineRule="auto"/>
        <w:rPr>
          <w:rFonts w:ascii="Verdana" w:eastAsia="Times New Roman" w:hAnsi="Verdana" w:cs="Times New Roman"/>
          <w:color w:val="000000"/>
          <w:sz w:val="18"/>
          <w:szCs w:val="18"/>
          <w:lang w:eastAsia="de-DE"/>
        </w:rPr>
      </w:pPr>
      <w:r w:rsidRPr="007B4811">
        <w:rPr>
          <w:rFonts w:ascii="Verdana" w:eastAsia="Times New Roman" w:hAnsi="Verdana" w:cs="Times New Roman"/>
          <w:color w:val="000000"/>
          <w:sz w:val="18"/>
          <w:szCs w:val="18"/>
          <w:lang w:eastAsia="de-DE"/>
        </w:rPr>
        <w:t>_________________________________________</w:t>
      </w:r>
    </w:p>
    <w:p w14:paraId="3159105E" w14:textId="799C8931" w:rsidR="007B4811" w:rsidRPr="007B4811" w:rsidRDefault="007B4811" w:rsidP="007B4811">
      <w:pPr>
        <w:spacing w:afterLines="60" w:after="144" w:line="312" w:lineRule="auto"/>
        <w:rPr>
          <w:rFonts w:ascii="Verdana" w:eastAsia="Times New Roman" w:hAnsi="Verdana" w:cs="Times New Roman"/>
          <w:color w:val="000000"/>
          <w:sz w:val="18"/>
          <w:szCs w:val="18"/>
          <w:lang w:eastAsia="de-DE"/>
        </w:rPr>
      </w:pPr>
      <w:r w:rsidRPr="007B4811">
        <w:rPr>
          <w:rFonts w:ascii="Verdana" w:eastAsia="Times New Roman" w:hAnsi="Verdana" w:cs="Times New Roman"/>
          <w:color w:val="000000"/>
          <w:sz w:val="18"/>
          <w:szCs w:val="18"/>
          <w:lang w:eastAsia="de-DE"/>
        </w:rPr>
        <w:t xml:space="preserve">Datum, Unterschrift </w:t>
      </w:r>
      <w:r w:rsidR="00150DAF">
        <w:rPr>
          <w:rFonts w:ascii="Verdana" w:eastAsia="Times New Roman" w:hAnsi="Verdana" w:cs="Times New Roman"/>
          <w:color w:val="000000"/>
          <w:sz w:val="18"/>
          <w:szCs w:val="18"/>
          <w:lang w:eastAsia="de-DE"/>
        </w:rPr>
        <w:t>Doktorand:in</w:t>
      </w:r>
    </w:p>
    <w:p w14:paraId="40D5AF94" w14:textId="77777777" w:rsidR="007B4811" w:rsidRPr="007B4811" w:rsidRDefault="007B4811" w:rsidP="007B4811">
      <w:pPr>
        <w:spacing w:afterLines="60" w:after="144" w:line="312" w:lineRule="auto"/>
        <w:rPr>
          <w:rFonts w:ascii="Verdana" w:eastAsia="Times New Roman" w:hAnsi="Verdana" w:cs="Times New Roman"/>
          <w:color w:val="000000"/>
          <w:sz w:val="18"/>
          <w:szCs w:val="18"/>
          <w:lang w:eastAsia="de-DE"/>
        </w:rPr>
      </w:pPr>
    </w:p>
    <w:p w14:paraId="60BD9AE7" w14:textId="77777777" w:rsidR="007B4811" w:rsidRPr="007B4811" w:rsidRDefault="007B4811" w:rsidP="007B4811">
      <w:pPr>
        <w:spacing w:afterLines="60" w:after="144" w:line="312" w:lineRule="auto"/>
        <w:rPr>
          <w:rFonts w:ascii="Verdana" w:eastAsia="Times New Roman" w:hAnsi="Verdana" w:cs="Times New Roman"/>
          <w:color w:val="000000"/>
          <w:sz w:val="18"/>
          <w:szCs w:val="18"/>
          <w:lang w:eastAsia="de-DE"/>
        </w:rPr>
      </w:pPr>
    </w:p>
    <w:p w14:paraId="64EC7D76" w14:textId="77777777" w:rsidR="007B4811" w:rsidRPr="007B4811" w:rsidRDefault="007B4811" w:rsidP="007B4811">
      <w:pPr>
        <w:spacing w:afterLines="60" w:after="144" w:line="312" w:lineRule="auto"/>
        <w:rPr>
          <w:rFonts w:ascii="Verdana" w:eastAsia="Times New Roman" w:hAnsi="Verdana" w:cs="Times New Roman"/>
          <w:color w:val="000000"/>
          <w:sz w:val="18"/>
          <w:szCs w:val="18"/>
          <w:lang w:eastAsia="de-DE"/>
        </w:rPr>
      </w:pPr>
      <w:r w:rsidRPr="007B4811">
        <w:rPr>
          <w:rFonts w:ascii="Verdana" w:eastAsia="Times New Roman" w:hAnsi="Verdana" w:cs="Times New Roman"/>
          <w:color w:val="000000"/>
          <w:sz w:val="18"/>
          <w:szCs w:val="18"/>
          <w:lang w:eastAsia="de-DE"/>
        </w:rPr>
        <w:t>_________________________________________</w:t>
      </w:r>
    </w:p>
    <w:p w14:paraId="5F960722" w14:textId="7F435C71" w:rsidR="007B4811" w:rsidRPr="007B4811" w:rsidRDefault="007B4811" w:rsidP="007B4811">
      <w:pPr>
        <w:spacing w:afterLines="60" w:after="144" w:line="312" w:lineRule="auto"/>
        <w:rPr>
          <w:rFonts w:ascii="Verdana" w:eastAsia="Times New Roman" w:hAnsi="Verdana" w:cs="Times New Roman"/>
          <w:color w:val="000000"/>
          <w:sz w:val="18"/>
          <w:szCs w:val="18"/>
          <w:lang w:eastAsia="de-DE"/>
        </w:rPr>
      </w:pPr>
      <w:r w:rsidRPr="007B4811">
        <w:rPr>
          <w:rFonts w:ascii="Verdana" w:eastAsia="Times New Roman" w:hAnsi="Verdana" w:cs="Times New Roman"/>
          <w:color w:val="000000"/>
          <w:sz w:val="18"/>
          <w:szCs w:val="18"/>
          <w:lang w:eastAsia="de-DE"/>
        </w:rPr>
        <w:t>Datum, Unterschrift Betreuer</w:t>
      </w:r>
      <w:r w:rsidR="00150DAF">
        <w:rPr>
          <w:rFonts w:ascii="Verdana" w:eastAsia="Times New Roman" w:hAnsi="Verdana" w:cs="Times New Roman"/>
          <w:color w:val="000000"/>
          <w:sz w:val="18"/>
          <w:szCs w:val="18"/>
          <w:lang w:eastAsia="de-DE"/>
        </w:rPr>
        <w:t>:in</w:t>
      </w:r>
    </w:p>
    <w:p w14:paraId="199C9971" w14:textId="77777777" w:rsidR="007B4811" w:rsidRPr="007B4811" w:rsidRDefault="007B4811" w:rsidP="007B4811">
      <w:pPr>
        <w:spacing w:afterLines="60" w:after="144" w:line="312" w:lineRule="auto"/>
        <w:rPr>
          <w:rFonts w:ascii="Verdana" w:eastAsia="Times New Roman" w:hAnsi="Verdana" w:cs="Times New Roman"/>
          <w:color w:val="000000"/>
          <w:sz w:val="18"/>
          <w:szCs w:val="18"/>
          <w:lang w:eastAsia="de-DE"/>
        </w:rPr>
      </w:pPr>
    </w:p>
    <w:p w14:paraId="27B741B8" w14:textId="77777777" w:rsidR="007B4811" w:rsidRPr="007B4811" w:rsidRDefault="007B4811" w:rsidP="007B4811">
      <w:pPr>
        <w:spacing w:afterLines="60" w:after="144" w:line="312" w:lineRule="auto"/>
        <w:rPr>
          <w:rFonts w:ascii="Verdana" w:eastAsia="Times New Roman" w:hAnsi="Verdana" w:cs="Times New Roman"/>
          <w:color w:val="00AAAC"/>
          <w:sz w:val="18"/>
          <w:szCs w:val="18"/>
          <w:lang w:eastAsia="de-DE"/>
        </w:rPr>
      </w:pPr>
      <w:r w:rsidRPr="007B4811">
        <w:rPr>
          <w:rFonts w:ascii="Verdana" w:eastAsia="Times New Roman" w:hAnsi="Verdana" w:cs="Times New Roman"/>
          <w:color w:val="00AAAC"/>
          <w:sz w:val="18"/>
          <w:szCs w:val="18"/>
          <w:lang w:eastAsia="de-DE"/>
        </w:rPr>
        <w:t>Anlagen</w:t>
      </w:r>
    </w:p>
    <w:p w14:paraId="3C60F621" w14:textId="77777777" w:rsidR="007B4811" w:rsidRPr="007B4811" w:rsidRDefault="00BB6CE6" w:rsidP="007B4811">
      <w:pPr>
        <w:spacing w:afterLines="60" w:after="144" w:line="312" w:lineRule="auto"/>
        <w:rPr>
          <w:rFonts w:ascii="Verdana" w:eastAsia="Times New Roman" w:hAnsi="Verdana" w:cs="Times New Roman"/>
          <w:color w:val="000000"/>
          <w:sz w:val="18"/>
          <w:szCs w:val="18"/>
          <w:lang w:eastAsia="de-DE"/>
        </w:rPr>
      </w:pPr>
      <w:sdt>
        <w:sdtPr>
          <w:rPr>
            <w:rFonts w:ascii="Verdana" w:eastAsia="Times New Roman" w:hAnsi="Verdana" w:cs="Times New Roman"/>
            <w:color w:val="000000"/>
            <w:sz w:val="18"/>
            <w:szCs w:val="18"/>
            <w:lang w:eastAsia="de-DE"/>
          </w:rPr>
          <w:id w:val="964782810"/>
          <w14:checkbox>
            <w14:checked w14:val="0"/>
            <w14:checkedState w14:val="2612" w14:font="MS Gothic"/>
            <w14:uncheckedState w14:val="2610" w14:font="MS Gothic"/>
          </w14:checkbox>
        </w:sdtPr>
        <w:sdtEndPr/>
        <w:sdtContent>
          <w:r w:rsidR="007B4811" w:rsidRPr="003C196E">
            <w:rPr>
              <w:rFonts w:ascii="Segoe UI Symbol" w:eastAsia="MS Gothic" w:hAnsi="Segoe UI Symbol" w:cs="Segoe UI Symbol"/>
              <w:color w:val="000000"/>
              <w:sz w:val="18"/>
              <w:szCs w:val="18"/>
              <w:lang w:eastAsia="de-DE"/>
            </w:rPr>
            <w:t>☐</w:t>
          </w:r>
        </w:sdtContent>
      </w:sdt>
      <w:r w:rsidR="007B4811" w:rsidRPr="007B4811">
        <w:rPr>
          <w:rFonts w:ascii="Verdana" w:eastAsia="Times New Roman" w:hAnsi="Verdana" w:cs="Times New Roman"/>
          <w:color w:val="000000"/>
          <w:sz w:val="18"/>
          <w:szCs w:val="18"/>
          <w:lang w:eastAsia="de-DE"/>
        </w:rPr>
        <w:t xml:space="preserve"> Exposé</w:t>
      </w:r>
    </w:p>
    <w:p w14:paraId="6ECF11FF" w14:textId="77777777" w:rsidR="007B4811" w:rsidRPr="007B4811" w:rsidRDefault="00BB6CE6" w:rsidP="007B4811">
      <w:pPr>
        <w:spacing w:afterLines="60" w:after="144" w:line="312" w:lineRule="auto"/>
        <w:rPr>
          <w:rFonts w:ascii="Verdana" w:eastAsia="Times New Roman" w:hAnsi="Verdana" w:cs="Times New Roman"/>
          <w:color w:val="000000"/>
          <w:sz w:val="18"/>
          <w:szCs w:val="18"/>
          <w:lang w:eastAsia="de-DE"/>
        </w:rPr>
      </w:pPr>
      <w:sdt>
        <w:sdtPr>
          <w:rPr>
            <w:rFonts w:ascii="Verdana" w:eastAsia="Times New Roman" w:hAnsi="Verdana" w:cs="Times New Roman"/>
            <w:color w:val="000000"/>
            <w:sz w:val="18"/>
            <w:szCs w:val="18"/>
            <w:lang w:eastAsia="de-DE"/>
          </w:rPr>
          <w:id w:val="-1286812992"/>
          <w14:checkbox>
            <w14:checked w14:val="0"/>
            <w14:checkedState w14:val="2612" w14:font="MS Gothic"/>
            <w14:uncheckedState w14:val="2610" w14:font="MS Gothic"/>
          </w14:checkbox>
        </w:sdtPr>
        <w:sdtEndPr/>
        <w:sdtContent>
          <w:r w:rsidR="007B4811" w:rsidRPr="007B4811">
            <w:rPr>
              <w:rFonts w:ascii="Segoe UI Symbol" w:eastAsia="Times New Roman" w:hAnsi="Segoe UI Symbol" w:cs="Segoe UI Symbol"/>
              <w:color w:val="000000"/>
              <w:sz w:val="18"/>
              <w:szCs w:val="18"/>
              <w:lang w:eastAsia="de-DE"/>
            </w:rPr>
            <w:t>☐</w:t>
          </w:r>
        </w:sdtContent>
      </w:sdt>
      <w:r w:rsidR="007B4811" w:rsidRPr="007B4811">
        <w:rPr>
          <w:rFonts w:ascii="Verdana" w:eastAsia="Times New Roman" w:hAnsi="Verdana" w:cs="Times New Roman"/>
          <w:color w:val="000000"/>
          <w:sz w:val="18"/>
          <w:szCs w:val="18"/>
          <w:lang w:eastAsia="de-DE"/>
        </w:rPr>
        <w:t xml:space="preserve"> Arbeits-/Zeitplan Promotionsvorhaben</w:t>
      </w:r>
    </w:p>
    <w:p w14:paraId="18F264D1" w14:textId="0A76612C" w:rsidR="0022321E" w:rsidRDefault="00BB6CE6" w:rsidP="001B124C">
      <w:pPr>
        <w:spacing w:afterLines="60" w:after="144" w:line="312" w:lineRule="auto"/>
        <w:rPr>
          <w:rFonts w:ascii="Verdana" w:eastAsia="Times New Roman" w:hAnsi="Verdana" w:cs="Times New Roman"/>
          <w:color w:val="000000"/>
          <w:sz w:val="18"/>
          <w:szCs w:val="18"/>
          <w:lang w:eastAsia="de-DE"/>
        </w:rPr>
      </w:pPr>
      <w:sdt>
        <w:sdtPr>
          <w:rPr>
            <w:rFonts w:ascii="Verdana" w:eastAsia="Times New Roman" w:hAnsi="Verdana" w:cs="Times New Roman"/>
            <w:color w:val="000000"/>
            <w:sz w:val="18"/>
            <w:szCs w:val="18"/>
            <w:lang w:eastAsia="de-DE"/>
          </w:rPr>
          <w:id w:val="-1794983380"/>
          <w14:checkbox>
            <w14:checked w14:val="0"/>
            <w14:checkedState w14:val="2612" w14:font="MS Gothic"/>
            <w14:uncheckedState w14:val="2610" w14:font="MS Gothic"/>
          </w14:checkbox>
        </w:sdtPr>
        <w:sdtEndPr/>
        <w:sdtContent>
          <w:r w:rsidR="00150DAF">
            <w:rPr>
              <w:rFonts w:ascii="MS Gothic" w:eastAsia="MS Gothic" w:hAnsi="MS Gothic" w:cs="Times New Roman" w:hint="eastAsia"/>
              <w:color w:val="000000"/>
              <w:sz w:val="18"/>
              <w:szCs w:val="18"/>
              <w:lang w:eastAsia="de-DE"/>
            </w:rPr>
            <w:t>☐</w:t>
          </w:r>
        </w:sdtContent>
      </w:sdt>
      <w:r w:rsidR="007B4811" w:rsidRPr="007B4811">
        <w:rPr>
          <w:rFonts w:ascii="Verdana" w:eastAsia="Times New Roman" w:hAnsi="Verdana" w:cs="Times New Roman"/>
          <w:color w:val="000000"/>
          <w:sz w:val="18"/>
          <w:szCs w:val="18"/>
          <w:lang w:eastAsia="de-DE"/>
        </w:rPr>
        <w:t xml:space="preserve"> </w:t>
      </w:r>
      <w:r w:rsidR="00150DAF">
        <w:rPr>
          <w:rFonts w:ascii="Verdana" w:eastAsia="Times New Roman" w:hAnsi="Verdana" w:cs="Times New Roman"/>
          <w:color w:val="000000"/>
          <w:sz w:val="18"/>
          <w:szCs w:val="18"/>
          <w:lang w:eastAsia="de-DE"/>
        </w:rPr>
        <w:t>V</w:t>
      </w:r>
      <w:r w:rsidR="007B4811" w:rsidRPr="007B4811">
        <w:rPr>
          <w:rFonts w:ascii="Verdana" w:eastAsia="Times New Roman" w:hAnsi="Verdana" w:cs="Times New Roman"/>
          <w:color w:val="000000"/>
          <w:sz w:val="18"/>
          <w:szCs w:val="18"/>
          <w:lang w:eastAsia="de-DE"/>
        </w:rPr>
        <w:t>ereinbarte Qualifizierungsmaßnahmen, Kongressbesuche, Publikationen, etc.</w:t>
      </w:r>
    </w:p>
    <w:p w14:paraId="319E7A05" w14:textId="4C756A26" w:rsidR="00150DAF" w:rsidRPr="003C196E" w:rsidRDefault="00BB6CE6" w:rsidP="001B124C">
      <w:pPr>
        <w:spacing w:afterLines="60" w:after="144" w:line="312" w:lineRule="auto"/>
        <w:rPr>
          <w:rFonts w:ascii="Verdana" w:hAnsi="Verdana"/>
          <w:color w:val="000000" w:themeColor="text1"/>
          <w:sz w:val="18"/>
          <w:szCs w:val="18"/>
        </w:rPr>
      </w:pPr>
      <w:sdt>
        <w:sdtPr>
          <w:rPr>
            <w:rFonts w:ascii="Verdana" w:eastAsia="Times New Roman" w:hAnsi="Verdana" w:cs="Times New Roman"/>
            <w:color w:val="000000"/>
            <w:sz w:val="18"/>
            <w:szCs w:val="18"/>
            <w:lang w:eastAsia="de-DE"/>
          </w:rPr>
          <w:id w:val="-1015608921"/>
          <w14:checkbox>
            <w14:checked w14:val="0"/>
            <w14:checkedState w14:val="2612" w14:font="MS Gothic"/>
            <w14:uncheckedState w14:val="2610" w14:font="MS Gothic"/>
          </w14:checkbox>
        </w:sdtPr>
        <w:sdtEndPr/>
        <w:sdtContent>
          <w:r w:rsidR="00150DAF">
            <w:rPr>
              <w:rFonts w:ascii="MS Gothic" w:eastAsia="MS Gothic" w:hAnsi="MS Gothic" w:cs="Times New Roman" w:hint="eastAsia"/>
              <w:color w:val="000000"/>
              <w:sz w:val="18"/>
              <w:szCs w:val="18"/>
              <w:lang w:eastAsia="de-DE"/>
            </w:rPr>
            <w:t>☐</w:t>
          </w:r>
        </w:sdtContent>
      </w:sdt>
      <w:r w:rsidR="00150DAF">
        <w:rPr>
          <w:rFonts w:ascii="Verdana" w:eastAsia="Times New Roman" w:hAnsi="Verdana" w:cs="Times New Roman"/>
          <w:color w:val="000000"/>
          <w:sz w:val="18"/>
          <w:szCs w:val="18"/>
          <w:lang w:eastAsia="de-DE"/>
        </w:rPr>
        <w:t xml:space="preserve"> Sonstiges</w:t>
      </w:r>
    </w:p>
    <w:sectPr w:rsidR="00150DAF" w:rsidRPr="003C196E" w:rsidSect="00D72CED">
      <w:headerReference w:type="default" r:id="rId13"/>
      <w:footerReference w:type="default" r:id="rId14"/>
      <w:pgSz w:w="11906" w:h="16838"/>
      <w:pgMar w:top="938" w:right="1700" w:bottom="720" w:left="720" w:header="568" w:footer="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D41FE" w14:textId="77777777" w:rsidR="00EE0DBF" w:rsidRDefault="00EE0DBF" w:rsidP="001274D2">
      <w:pPr>
        <w:spacing w:after="0" w:line="240" w:lineRule="auto"/>
      </w:pPr>
      <w:r>
        <w:separator/>
      </w:r>
    </w:p>
  </w:endnote>
  <w:endnote w:type="continuationSeparator" w:id="0">
    <w:p w14:paraId="0333EFB9" w14:textId="77777777" w:rsidR="00EE0DBF" w:rsidRDefault="00EE0DBF" w:rsidP="00127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lanOT-New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3B55" w14:textId="528D7E36" w:rsidR="00DA5D02" w:rsidRDefault="007B4811" w:rsidP="00DA5D02">
    <w:pPr>
      <w:pBdr>
        <w:top w:val="single" w:sz="4" w:space="1" w:color="auto"/>
      </w:pBdr>
      <w:autoSpaceDE w:val="0"/>
      <w:autoSpaceDN w:val="0"/>
      <w:adjustRightInd w:val="0"/>
      <w:spacing w:after="0"/>
      <w:rPr>
        <w:rFonts w:ascii="Verdana" w:hAnsi="Verdana" w:cs="ClanOT-News"/>
        <w:color w:val="1A181C"/>
        <w:sz w:val="12"/>
        <w:szCs w:val="14"/>
      </w:rPr>
    </w:pPr>
    <w:r>
      <w:rPr>
        <w:rFonts w:ascii="Verdana" w:hAnsi="Verdana" w:cs="ClanOT-News"/>
        <w:color w:val="1A181C"/>
        <w:sz w:val="12"/>
        <w:szCs w:val="14"/>
      </w:rPr>
      <w:t xml:space="preserve">Vorlage </w:t>
    </w:r>
    <w:r w:rsidRPr="007B4811">
      <w:rPr>
        <w:rFonts w:ascii="Verdana" w:hAnsi="Verdana" w:cs="ClanOT-News"/>
        <w:color w:val="1A181C"/>
        <w:sz w:val="12"/>
        <w:szCs w:val="14"/>
      </w:rPr>
      <w:t xml:space="preserve">Betreuungsvereinbarung FH Aachen </w:t>
    </w:r>
    <w:r w:rsidR="00362BFD">
      <w:rPr>
        <w:rFonts w:ascii="Verdana" w:hAnsi="Verdana" w:cs="ClanOT-News"/>
        <w:color w:val="1A181C"/>
        <w:sz w:val="12"/>
        <w:szCs w:val="14"/>
      </w:rPr>
      <w:t xml:space="preserve">| Promotion | </w:t>
    </w:r>
    <w:hyperlink r:id="rId1" w:history="1">
      <w:r w:rsidR="00362BFD" w:rsidRPr="00F253A7">
        <w:rPr>
          <w:rStyle w:val="Hyperlink"/>
          <w:rFonts w:cs="ClanOT-News"/>
          <w:sz w:val="12"/>
          <w:szCs w:val="14"/>
        </w:rPr>
        <w:t>promotion@fh-aachen.de</w:t>
      </w:r>
    </w:hyperlink>
    <w:r w:rsidR="00D72CED">
      <w:rPr>
        <w:rFonts w:ascii="Verdana" w:hAnsi="Verdana" w:cs="ClanOT-News"/>
        <w:color w:val="1A181C"/>
        <w:sz w:val="12"/>
        <w:szCs w:val="14"/>
      </w:rPr>
      <w:t xml:space="preserve"> | </w:t>
    </w:r>
    <w:r w:rsidR="00D72CED" w:rsidRPr="00D06C20">
      <w:rPr>
        <w:rFonts w:ascii="Verdana" w:hAnsi="Verdana" w:cs="ClanOT-News"/>
        <w:color w:val="1A181C"/>
        <w:sz w:val="12"/>
        <w:szCs w:val="14"/>
      </w:rPr>
      <w:t xml:space="preserve">Stand: </w:t>
    </w:r>
    <w:r w:rsidR="00BB6CE6">
      <w:rPr>
        <w:rFonts w:ascii="Verdana" w:hAnsi="Verdana" w:cs="ClanOT-News"/>
        <w:color w:val="1A181C"/>
        <w:sz w:val="12"/>
        <w:szCs w:val="14"/>
      </w:rPr>
      <w:t>03/2023</w:t>
    </w:r>
    <w:r w:rsidR="00150DAF">
      <w:rPr>
        <w:rFonts w:ascii="Verdana" w:hAnsi="Verdana" w:cs="ClanOT-News"/>
        <w:color w:val="1A181C"/>
        <w:sz w:val="12"/>
        <w:szCs w:val="14"/>
      </w:rPr>
      <w:t xml:space="preserve"> | </w:t>
    </w:r>
    <w:r w:rsidR="00150DAF">
      <w:rPr>
        <w:rFonts w:ascii="Verdana" w:hAnsi="Verdana" w:cs="ClanOT-News"/>
        <w:color w:val="1A181C"/>
        <w:sz w:val="12"/>
        <w:szCs w:val="14"/>
      </w:rPr>
      <w:tab/>
    </w:r>
    <w:r w:rsidR="00150DAF">
      <w:rPr>
        <w:rFonts w:ascii="Verdana" w:hAnsi="Verdana" w:cs="ClanOT-News"/>
        <w:color w:val="1A181C"/>
        <w:sz w:val="12"/>
        <w:szCs w:val="14"/>
      </w:rPr>
      <w:tab/>
    </w:r>
    <w:r w:rsidR="00150DAF">
      <w:rPr>
        <w:rFonts w:ascii="Verdana" w:hAnsi="Verdana" w:cs="ClanOT-News"/>
        <w:color w:val="1A181C"/>
        <w:sz w:val="12"/>
        <w:szCs w:val="14"/>
      </w:rPr>
      <w:tab/>
    </w:r>
    <w:r w:rsidR="00150DAF" w:rsidRPr="00150DAF">
      <w:rPr>
        <w:rFonts w:ascii="Verdana" w:hAnsi="Verdana" w:cs="ClanOT-News"/>
        <w:color w:val="1A181C"/>
        <w:sz w:val="12"/>
        <w:szCs w:val="14"/>
      </w:rPr>
      <w:t xml:space="preserve">Seite </w:t>
    </w:r>
    <w:r w:rsidR="00150DAF" w:rsidRPr="00150DAF">
      <w:rPr>
        <w:rFonts w:ascii="Verdana" w:hAnsi="Verdana" w:cs="ClanOT-News"/>
        <w:b/>
        <w:bCs/>
        <w:color w:val="1A181C"/>
        <w:sz w:val="12"/>
        <w:szCs w:val="14"/>
      </w:rPr>
      <w:fldChar w:fldCharType="begin"/>
    </w:r>
    <w:r w:rsidR="00150DAF" w:rsidRPr="00150DAF">
      <w:rPr>
        <w:rFonts w:ascii="Verdana" w:hAnsi="Verdana" w:cs="ClanOT-News"/>
        <w:b/>
        <w:bCs/>
        <w:color w:val="1A181C"/>
        <w:sz w:val="12"/>
        <w:szCs w:val="14"/>
      </w:rPr>
      <w:instrText>PAGE  \* Arabic  \* MERGEFORMAT</w:instrText>
    </w:r>
    <w:r w:rsidR="00150DAF" w:rsidRPr="00150DAF">
      <w:rPr>
        <w:rFonts w:ascii="Verdana" w:hAnsi="Verdana" w:cs="ClanOT-News"/>
        <w:b/>
        <w:bCs/>
        <w:color w:val="1A181C"/>
        <w:sz w:val="12"/>
        <w:szCs w:val="14"/>
      </w:rPr>
      <w:fldChar w:fldCharType="separate"/>
    </w:r>
    <w:r w:rsidR="00BB6CE6">
      <w:rPr>
        <w:rFonts w:ascii="Verdana" w:hAnsi="Verdana" w:cs="ClanOT-News"/>
        <w:b/>
        <w:bCs/>
        <w:noProof/>
        <w:color w:val="1A181C"/>
        <w:sz w:val="12"/>
        <w:szCs w:val="14"/>
      </w:rPr>
      <w:t>1</w:t>
    </w:r>
    <w:r w:rsidR="00150DAF" w:rsidRPr="00150DAF">
      <w:rPr>
        <w:rFonts w:ascii="Verdana" w:hAnsi="Verdana" w:cs="ClanOT-News"/>
        <w:b/>
        <w:bCs/>
        <w:color w:val="1A181C"/>
        <w:sz w:val="12"/>
        <w:szCs w:val="14"/>
      </w:rPr>
      <w:fldChar w:fldCharType="end"/>
    </w:r>
    <w:r w:rsidR="00150DAF" w:rsidRPr="00150DAF">
      <w:rPr>
        <w:rFonts w:ascii="Verdana" w:hAnsi="Verdana" w:cs="ClanOT-News"/>
        <w:color w:val="1A181C"/>
        <w:sz w:val="12"/>
        <w:szCs w:val="14"/>
      </w:rPr>
      <w:t xml:space="preserve"> von </w:t>
    </w:r>
    <w:r w:rsidR="00150DAF" w:rsidRPr="00150DAF">
      <w:rPr>
        <w:rFonts w:ascii="Verdana" w:hAnsi="Verdana" w:cs="ClanOT-News"/>
        <w:b/>
        <w:bCs/>
        <w:color w:val="1A181C"/>
        <w:sz w:val="12"/>
        <w:szCs w:val="14"/>
      </w:rPr>
      <w:fldChar w:fldCharType="begin"/>
    </w:r>
    <w:r w:rsidR="00150DAF" w:rsidRPr="00150DAF">
      <w:rPr>
        <w:rFonts w:ascii="Verdana" w:hAnsi="Verdana" w:cs="ClanOT-News"/>
        <w:b/>
        <w:bCs/>
        <w:color w:val="1A181C"/>
        <w:sz w:val="12"/>
        <w:szCs w:val="14"/>
      </w:rPr>
      <w:instrText>NUMPAGES  \* Arabic  \* MERGEFORMAT</w:instrText>
    </w:r>
    <w:r w:rsidR="00150DAF" w:rsidRPr="00150DAF">
      <w:rPr>
        <w:rFonts w:ascii="Verdana" w:hAnsi="Verdana" w:cs="ClanOT-News"/>
        <w:b/>
        <w:bCs/>
        <w:color w:val="1A181C"/>
        <w:sz w:val="12"/>
        <w:szCs w:val="14"/>
      </w:rPr>
      <w:fldChar w:fldCharType="separate"/>
    </w:r>
    <w:r w:rsidR="00BB6CE6">
      <w:rPr>
        <w:rFonts w:ascii="Verdana" w:hAnsi="Verdana" w:cs="ClanOT-News"/>
        <w:b/>
        <w:bCs/>
        <w:noProof/>
        <w:color w:val="1A181C"/>
        <w:sz w:val="12"/>
        <w:szCs w:val="14"/>
      </w:rPr>
      <w:t>4</w:t>
    </w:r>
    <w:r w:rsidR="00150DAF" w:rsidRPr="00150DAF">
      <w:rPr>
        <w:rFonts w:ascii="Verdana" w:hAnsi="Verdana" w:cs="ClanOT-News"/>
        <w:b/>
        <w:bCs/>
        <w:color w:val="1A181C"/>
        <w:sz w:val="12"/>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E3A3F" w14:textId="77777777" w:rsidR="00EE0DBF" w:rsidRDefault="00EE0DBF" w:rsidP="001274D2">
      <w:pPr>
        <w:spacing w:after="0" w:line="240" w:lineRule="auto"/>
      </w:pPr>
      <w:r>
        <w:separator/>
      </w:r>
    </w:p>
  </w:footnote>
  <w:footnote w:type="continuationSeparator" w:id="0">
    <w:p w14:paraId="1E2FA217" w14:textId="77777777" w:rsidR="00EE0DBF" w:rsidRDefault="00EE0DBF" w:rsidP="00127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64D9B" w14:textId="16792CE7" w:rsidR="001274D2" w:rsidRPr="003C196E" w:rsidRDefault="004F3534" w:rsidP="004F3534">
    <w:pPr>
      <w:pStyle w:val="Kopfzeile"/>
      <w:pBdr>
        <w:bottom w:val="single" w:sz="4" w:space="1" w:color="auto"/>
      </w:pBdr>
      <w:tabs>
        <w:tab w:val="clear" w:pos="4536"/>
        <w:tab w:val="clear" w:pos="9072"/>
        <w:tab w:val="left" w:pos="9266"/>
      </w:tabs>
      <w:ind w:right="3095"/>
      <w:rPr>
        <w:rFonts w:ascii="Verdana" w:hAnsi="Verdana"/>
        <w:sz w:val="18"/>
      </w:rPr>
    </w:pPr>
    <w:r w:rsidRPr="003C196E">
      <w:rPr>
        <w:noProof/>
        <w:sz w:val="18"/>
        <w:lang w:eastAsia="de-DE"/>
      </w:rPr>
      <w:drawing>
        <wp:anchor distT="0" distB="0" distL="114300" distR="114300" simplePos="0" relativeHeight="251660288" behindDoc="0" locked="0" layoutInCell="1" allowOverlap="1" wp14:anchorId="3A4C7764" wp14:editId="228D04A8">
          <wp:simplePos x="0" y="0"/>
          <wp:positionH relativeFrom="page">
            <wp:posOffset>6696710</wp:posOffset>
          </wp:positionH>
          <wp:positionV relativeFrom="page">
            <wp:posOffset>0</wp:posOffset>
          </wp:positionV>
          <wp:extent cx="866775" cy="2305050"/>
          <wp:effectExtent l="0" t="0" r="9525" b="0"/>
          <wp:wrapNone/>
          <wp:docPr id="10" name="Grafik 10" descr="FHAAC_RGB_oBL-r_+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HAAC_RGB_oBL-r_+8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305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742A9"/>
    <w:multiLevelType w:val="hybridMultilevel"/>
    <w:tmpl w:val="AC027920"/>
    <w:lvl w:ilvl="0" w:tplc="78EC8388">
      <w:start w:val="1"/>
      <w:numFmt w:val="bullet"/>
      <w:lvlText w:val=""/>
      <w:lvlJc w:val="left"/>
      <w:pPr>
        <w:ind w:left="2484" w:hanging="360"/>
      </w:pPr>
      <w:rPr>
        <w:rFonts w:ascii="Symbol" w:hAnsi="Symbol" w:hint="default"/>
        <w:b/>
        <w:color w:val="00B1AC"/>
      </w:rPr>
    </w:lvl>
    <w:lvl w:ilvl="1" w:tplc="04070003">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 w15:restartNumberingAfterBreak="0">
    <w:nsid w:val="43E32042"/>
    <w:multiLevelType w:val="hybridMultilevel"/>
    <w:tmpl w:val="6DD298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B25D7C"/>
    <w:multiLevelType w:val="hybridMultilevel"/>
    <w:tmpl w:val="4BEAC244"/>
    <w:lvl w:ilvl="0" w:tplc="FC10AC32">
      <w:start w:val="1"/>
      <w:numFmt w:val="bullet"/>
      <w:lvlText w:val=""/>
      <w:lvlJc w:val="left"/>
      <w:pPr>
        <w:ind w:left="2136" w:hanging="360"/>
      </w:pPr>
      <w:rPr>
        <w:rFonts w:ascii="Symbol" w:hAnsi="Symbol" w:hint="default"/>
        <w:b/>
        <w:color w:val="00B1AC"/>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3" w15:restartNumberingAfterBreak="0">
    <w:nsid w:val="65E4382B"/>
    <w:multiLevelType w:val="hybridMultilevel"/>
    <w:tmpl w:val="0004166E"/>
    <w:lvl w:ilvl="0" w:tplc="C33C8D76">
      <w:start w:val="1"/>
      <w:numFmt w:val="bullet"/>
      <w:lvlText w:val=""/>
      <w:lvlJc w:val="left"/>
      <w:pPr>
        <w:ind w:left="720" w:hanging="360"/>
      </w:pPr>
      <w:rPr>
        <w:rFonts w:ascii="Symbol"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4D2"/>
    <w:rsid w:val="00032267"/>
    <w:rsid w:val="00061DD6"/>
    <w:rsid w:val="0007173D"/>
    <w:rsid w:val="00094868"/>
    <w:rsid w:val="000A15D5"/>
    <w:rsid w:val="000A589A"/>
    <w:rsid w:val="000D7E12"/>
    <w:rsid w:val="000E1654"/>
    <w:rsid w:val="001274D2"/>
    <w:rsid w:val="00144F10"/>
    <w:rsid w:val="00150DAF"/>
    <w:rsid w:val="001653CD"/>
    <w:rsid w:val="00184B1E"/>
    <w:rsid w:val="001A6656"/>
    <w:rsid w:val="001B124C"/>
    <w:rsid w:val="001B736B"/>
    <w:rsid w:val="001D3F19"/>
    <w:rsid w:val="0022321E"/>
    <w:rsid w:val="0026785C"/>
    <w:rsid w:val="00273E97"/>
    <w:rsid w:val="0028642E"/>
    <w:rsid w:val="002C36CB"/>
    <w:rsid w:val="002D7DC3"/>
    <w:rsid w:val="002E3061"/>
    <w:rsid w:val="002E4E33"/>
    <w:rsid w:val="00306B1B"/>
    <w:rsid w:val="00314B8F"/>
    <w:rsid w:val="00321673"/>
    <w:rsid w:val="00324473"/>
    <w:rsid w:val="00325E4F"/>
    <w:rsid w:val="003263CA"/>
    <w:rsid w:val="00334B58"/>
    <w:rsid w:val="00362BFD"/>
    <w:rsid w:val="003B5642"/>
    <w:rsid w:val="003B68B1"/>
    <w:rsid w:val="003C196E"/>
    <w:rsid w:val="00473549"/>
    <w:rsid w:val="00495FB4"/>
    <w:rsid w:val="004F3534"/>
    <w:rsid w:val="005139BC"/>
    <w:rsid w:val="005263F5"/>
    <w:rsid w:val="0053071C"/>
    <w:rsid w:val="005C57F1"/>
    <w:rsid w:val="00603A05"/>
    <w:rsid w:val="0065288F"/>
    <w:rsid w:val="00686A13"/>
    <w:rsid w:val="006C5637"/>
    <w:rsid w:val="00710A6B"/>
    <w:rsid w:val="00714C79"/>
    <w:rsid w:val="00780D80"/>
    <w:rsid w:val="007A6AB9"/>
    <w:rsid w:val="007A70CB"/>
    <w:rsid w:val="007B4811"/>
    <w:rsid w:val="007C1EBE"/>
    <w:rsid w:val="007C45C4"/>
    <w:rsid w:val="008866D2"/>
    <w:rsid w:val="008A63AF"/>
    <w:rsid w:val="008B097F"/>
    <w:rsid w:val="008C26F4"/>
    <w:rsid w:val="008E11D2"/>
    <w:rsid w:val="008F1158"/>
    <w:rsid w:val="00915D0A"/>
    <w:rsid w:val="0097207B"/>
    <w:rsid w:val="00A22FAB"/>
    <w:rsid w:val="00A32ABC"/>
    <w:rsid w:val="00A35A94"/>
    <w:rsid w:val="00A40BB6"/>
    <w:rsid w:val="00A517CA"/>
    <w:rsid w:val="00A76612"/>
    <w:rsid w:val="00A9202A"/>
    <w:rsid w:val="00AA0110"/>
    <w:rsid w:val="00B03C81"/>
    <w:rsid w:val="00B24FA8"/>
    <w:rsid w:val="00B25E17"/>
    <w:rsid w:val="00B42F94"/>
    <w:rsid w:val="00B6705C"/>
    <w:rsid w:val="00BB6CE6"/>
    <w:rsid w:val="00BD7336"/>
    <w:rsid w:val="00BD772B"/>
    <w:rsid w:val="00BE6106"/>
    <w:rsid w:val="00BF0CA7"/>
    <w:rsid w:val="00C52693"/>
    <w:rsid w:val="00C70AED"/>
    <w:rsid w:val="00C76359"/>
    <w:rsid w:val="00C8016D"/>
    <w:rsid w:val="00CA041F"/>
    <w:rsid w:val="00CD6A73"/>
    <w:rsid w:val="00CE22C5"/>
    <w:rsid w:val="00CF5C26"/>
    <w:rsid w:val="00D0015B"/>
    <w:rsid w:val="00D06C20"/>
    <w:rsid w:val="00D432CD"/>
    <w:rsid w:val="00D44647"/>
    <w:rsid w:val="00D72CED"/>
    <w:rsid w:val="00D928B2"/>
    <w:rsid w:val="00D92BFC"/>
    <w:rsid w:val="00DA5D02"/>
    <w:rsid w:val="00DE5228"/>
    <w:rsid w:val="00E020F8"/>
    <w:rsid w:val="00E20AD3"/>
    <w:rsid w:val="00E67EB7"/>
    <w:rsid w:val="00E705B4"/>
    <w:rsid w:val="00E73815"/>
    <w:rsid w:val="00E867FA"/>
    <w:rsid w:val="00EC0491"/>
    <w:rsid w:val="00EC5995"/>
    <w:rsid w:val="00ED7438"/>
    <w:rsid w:val="00EE0DBF"/>
    <w:rsid w:val="00F4160A"/>
    <w:rsid w:val="00F42A1A"/>
    <w:rsid w:val="00F50B9E"/>
    <w:rsid w:val="00F876DA"/>
    <w:rsid w:val="00FB6966"/>
    <w:rsid w:val="00FC7E8B"/>
    <w:rsid w:val="00FE7B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269B2E5"/>
  <w14:defaultImageDpi w14:val="330"/>
  <w15:chartTrackingRefBased/>
  <w15:docId w15:val="{430E21CF-60EC-4428-8529-128915F9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274D2"/>
    <w:rPr>
      <w:color w:val="808080"/>
    </w:rPr>
  </w:style>
  <w:style w:type="table" w:styleId="Tabellenraster">
    <w:name w:val="Table Grid"/>
    <w:basedOn w:val="NormaleTabelle"/>
    <w:uiPriority w:val="39"/>
    <w:rsid w:val="00127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1274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74D2"/>
  </w:style>
  <w:style w:type="paragraph" w:styleId="Fuzeile">
    <w:name w:val="footer"/>
    <w:basedOn w:val="Standard"/>
    <w:link w:val="FuzeileZchn"/>
    <w:unhideWhenUsed/>
    <w:rsid w:val="001274D2"/>
    <w:pPr>
      <w:tabs>
        <w:tab w:val="center" w:pos="4536"/>
        <w:tab w:val="right" w:pos="9072"/>
      </w:tabs>
      <w:spacing w:after="0" w:line="240" w:lineRule="auto"/>
    </w:pPr>
  </w:style>
  <w:style w:type="character" w:customStyle="1" w:styleId="FuzeileZchn">
    <w:name w:val="Fußzeile Zchn"/>
    <w:basedOn w:val="Absatz-Standardschriftart"/>
    <w:link w:val="Fuzeile"/>
    <w:rsid w:val="001274D2"/>
  </w:style>
  <w:style w:type="paragraph" w:styleId="Listenabsatz">
    <w:name w:val="List Paragraph"/>
    <w:basedOn w:val="Standard"/>
    <w:uiPriority w:val="34"/>
    <w:qFormat/>
    <w:rsid w:val="00094868"/>
    <w:pPr>
      <w:ind w:left="720"/>
      <w:contextualSpacing/>
    </w:pPr>
  </w:style>
  <w:style w:type="character" w:styleId="Hyperlink">
    <w:name w:val="Hyperlink"/>
    <w:basedOn w:val="Absatz-Standardschriftart"/>
    <w:uiPriority w:val="99"/>
    <w:unhideWhenUsed/>
    <w:rsid w:val="007C45C4"/>
    <w:rPr>
      <w:rFonts w:ascii="Verdana" w:hAnsi="Verdana"/>
      <w:i/>
      <w:color w:val="00B1AC"/>
      <w:sz w:val="18"/>
      <w:u w:val="none"/>
    </w:rPr>
  </w:style>
  <w:style w:type="paragraph" w:styleId="Sprechblasentext">
    <w:name w:val="Balloon Text"/>
    <w:basedOn w:val="Standard"/>
    <w:link w:val="SprechblasentextZchn"/>
    <w:uiPriority w:val="99"/>
    <w:semiHidden/>
    <w:unhideWhenUsed/>
    <w:rsid w:val="000A589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A589A"/>
    <w:rPr>
      <w:rFonts w:ascii="Segoe UI" w:hAnsi="Segoe UI" w:cs="Segoe UI"/>
      <w:sz w:val="18"/>
      <w:szCs w:val="18"/>
    </w:rPr>
  </w:style>
  <w:style w:type="character" w:styleId="BesuchterLink">
    <w:name w:val="FollowedHyperlink"/>
    <w:basedOn w:val="Absatz-Standardschriftart"/>
    <w:uiPriority w:val="99"/>
    <w:semiHidden/>
    <w:unhideWhenUsed/>
    <w:rsid w:val="00DE5228"/>
    <w:rPr>
      <w:color w:val="954F72" w:themeColor="followedHyperlink"/>
      <w:u w:val="single"/>
    </w:rPr>
  </w:style>
  <w:style w:type="character" w:styleId="Kommentarzeichen">
    <w:name w:val="annotation reference"/>
    <w:basedOn w:val="Absatz-Standardschriftart"/>
    <w:uiPriority w:val="99"/>
    <w:semiHidden/>
    <w:unhideWhenUsed/>
    <w:rsid w:val="00D44647"/>
    <w:rPr>
      <w:sz w:val="16"/>
      <w:szCs w:val="16"/>
    </w:rPr>
  </w:style>
  <w:style w:type="paragraph" w:styleId="Kommentartext">
    <w:name w:val="annotation text"/>
    <w:basedOn w:val="Standard"/>
    <w:link w:val="KommentartextZchn"/>
    <w:uiPriority w:val="99"/>
    <w:semiHidden/>
    <w:unhideWhenUsed/>
    <w:rsid w:val="00D446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44647"/>
    <w:rPr>
      <w:sz w:val="20"/>
      <w:szCs w:val="20"/>
    </w:rPr>
  </w:style>
  <w:style w:type="paragraph" w:styleId="Kommentarthema">
    <w:name w:val="annotation subject"/>
    <w:basedOn w:val="Kommentartext"/>
    <w:next w:val="Kommentartext"/>
    <w:link w:val="KommentarthemaZchn"/>
    <w:uiPriority w:val="99"/>
    <w:semiHidden/>
    <w:unhideWhenUsed/>
    <w:rsid w:val="00D44647"/>
    <w:rPr>
      <w:b/>
      <w:bCs/>
    </w:rPr>
  </w:style>
  <w:style w:type="character" w:customStyle="1" w:styleId="KommentarthemaZchn">
    <w:name w:val="Kommentarthema Zchn"/>
    <w:basedOn w:val="KommentartextZchn"/>
    <w:link w:val="Kommentarthema"/>
    <w:uiPriority w:val="99"/>
    <w:semiHidden/>
    <w:rsid w:val="00D446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267202">
      <w:bodyDiv w:val="1"/>
      <w:marLeft w:val="0"/>
      <w:marRight w:val="0"/>
      <w:marTop w:val="0"/>
      <w:marBottom w:val="0"/>
      <w:divBdr>
        <w:top w:val="none" w:sz="0" w:space="0" w:color="auto"/>
        <w:left w:val="none" w:sz="0" w:space="0" w:color="auto"/>
        <w:bottom w:val="none" w:sz="0" w:space="0" w:color="auto"/>
        <w:right w:val="none" w:sz="0" w:space="0" w:color="auto"/>
      </w:divBdr>
    </w:div>
    <w:div w:id="156868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tion@fh-aachen.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motion@fh-aachen.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h-aachen.de/forschung/promotion/ombudspers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motion@fh-aachen.de" TargetMode="External"/><Relationship Id="rId4" Type="http://schemas.openxmlformats.org/officeDocument/2006/relationships/settings" Target="settings.xml"/><Relationship Id="rId9" Type="http://schemas.openxmlformats.org/officeDocument/2006/relationships/hyperlink" Target="mailto:promotion@fh-aachen.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omotion@fh-aach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989DCB3B-3920-4425-8D61-9B8F8A1141CC}"/>
      </w:docPartPr>
      <w:docPartBody>
        <w:p w:rsidR="00D02C16" w:rsidRDefault="00A52BDC">
          <w:r w:rsidRPr="00841B8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lanOT-News">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DC"/>
    <w:rsid w:val="00095DC2"/>
    <w:rsid w:val="00126BF7"/>
    <w:rsid w:val="00776C09"/>
    <w:rsid w:val="00A52BDC"/>
    <w:rsid w:val="00D02C16"/>
    <w:rsid w:val="00FC32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C3229"/>
    <w:rPr>
      <w:color w:val="808080"/>
    </w:rPr>
  </w:style>
  <w:style w:type="paragraph" w:customStyle="1" w:styleId="D848DC2C7EA3450782D9A3A4A592854C">
    <w:name w:val="D848DC2C7EA3450782D9A3A4A592854C"/>
    <w:rsid w:val="00FC3229"/>
  </w:style>
  <w:style w:type="paragraph" w:customStyle="1" w:styleId="8E766A6D5D2D45ECB863F3D1C74049BE">
    <w:name w:val="8E766A6D5D2D45ECB863F3D1C74049BE"/>
    <w:rsid w:val="00FC3229"/>
  </w:style>
  <w:style w:type="paragraph" w:customStyle="1" w:styleId="1A0B4963800047E2B1206BB9EBAC3456">
    <w:name w:val="1A0B4963800047E2B1206BB9EBAC3456"/>
    <w:rsid w:val="00FC3229"/>
  </w:style>
  <w:style w:type="paragraph" w:customStyle="1" w:styleId="CB93B46B69A943D0B7DFC8CE9A84A9CA">
    <w:name w:val="CB93B46B69A943D0B7DFC8CE9A84A9CA"/>
    <w:rsid w:val="00FC3229"/>
  </w:style>
  <w:style w:type="paragraph" w:customStyle="1" w:styleId="DC3D9935521449B09AB9CAE857D616DF">
    <w:name w:val="DC3D9935521449B09AB9CAE857D616DF"/>
    <w:rsid w:val="00FC32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7124C-B227-4F4F-BFC4-7140964B2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1621</Words>
  <Characters>10216</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FH Aachen</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Blümel</dc:creator>
  <cp:keywords/>
  <dc:description/>
  <cp:lastModifiedBy>Blümel, Christiane</cp:lastModifiedBy>
  <cp:revision>2</cp:revision>
  <cp:lastPrinted>2023-01-17T13:19:00Z</cp:lastPrinted>
  <dcterms:created xsi:type="dcterms:W3CDTF">2023-12-14T07:12:00Z</dcterms:created>
  <dcterms:modified xsi:type="dcterms:W3CDTF">2023-12-14T07:12:00Z</dcterms:modified>
</cp:coreProperties>
</file>