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0BBC6FF2" w:rsidR="00481298" w:rsidRDefault="00DC628E" w:rsidP="00481298">
      <w:pPr>
        <w:spacing w:after="120" w:line="240" w:lineRule="auto"/>
        <w:ind w:right="28"/>
        <w:jc w:val="center"/>
        <w:rPr>
          <w:rFonts w:ascii="Verdana" w:eastAsia="Times New Roman" w:hAnsi="Verdana" w:cs="Arial"/>
          <w:b/>
          <w:color w:val="002060"/>
          <w:sz w:val="28"/>
          <w:szCs w:val="36"/>
          <w:lang w:val="en-GB"/>
        </w:rPr>
      </w:pPr>
      <w:r>
        <w:rPr>
          <w:noProof/>
          <w:lang w:val="de-DE" w:eastAsia="de-DE"/>
        </w:rPr>
        <w:drawing>
          <wp:anchor distT="0" distB="0" distL="114300" distR="114300" simplePos="0" relativeHeight="251660288" behindDoc="1" locked="0" layoutInCell="1" allowOverlap="1" wp14:anchorId="5341C907" wp14:editId="7DCB8CE6">
            <wp:simplePos x="0" y="0"/>
            <wp:positionH relativeFrom="column">
              <wp:posOffset>-247650</wp:posOffset>
            </wp:positionH>
            <wp:positionV relativeFrom="paragraph">
              <wp:posOffset>-317500</wp:posOffset>
            </wp:positionV>
            <wp:extent cx="1608455" cy="428625"/>
            <wp:effectExtent l="0" t="0" r="0" b="9525"/>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8" cstate="print">
                      <a:extLst>
                        <a:ext uri="{28A0092B-C50C-407E-A947-70E740481C1C}">
                          <a14:useLocalDpi xmlns:a14="http://schemas.microsoft.com/office/drawing/2010/main" val="0"/>
                        </a:ext>
                      </a:extLst>
                    </a:blip>
                    <a:srcRect b="34211"/>
                    <a:stretch/>
                  </pic:blipFill>
                  <pic:spPr bwMode="auto">
                    <a:xfrm>
                      <a:off x="0" y="0"/>
                      <a:ext cx="1608455" cy="428625"/>
                    </a:xfrm>
                    <a:prstGeom prst="rect">
                      <a:avLst/>
                    </a:prstGeom>
                    <a:ln>
                      <a:noFill/>
                    </a:ln>
                    <a:extLst>
                      <a:ext uri="{53640926-AAD7-44D8-BBD7-CCE9431645EC}">
                        <a14:shadowObscured xmlns:a14="http://schemas.microsoft.com/office/drawing/2010/main"/>
                      </a:ext>
                    </a:extLst>
                  </pic:spPr>
                </pic:pic>
              </a:graphicData>
            </a:graphic>
          </wp:anchor>
        </w:drawing>
      </w:r>
      <w:r w:rsidR="004E03EC">
        <w:rPr>
          <w:noProof/>
          <w:lang w:val="de-DE" w:eastAsia="de-DE"/>
        </w:rPr>
        <w:drawing>
          <wp:anchor distT="0" distB="0" distL="114300" distR="114300" simplePos="0" relativeHeight="251659264" behindDoc="1" locked="0" layoutInCell="1" allowOverlap="1" wp14:anchorId="5D25973E" wp14:editId="420F17D4">
            <wp:simplePos x="0" y="0"/>
            <wp:positionH relativeFrom="column">
              <wp:posOffset>6115050</wp:posOffset>
            </wp:positionH>
            <wp:positionV relativeFrom="paragraph">
              <wp:posOffset>-273050</wp:posOffset>
            </wp:positionV>
            <wp:extent cx="762000" cy="205422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2054225"/>
                    </a:xfrm>
                    <a:prstGeom prst="rect">
                      <a:avLst/>
                    </a:prstGeom>
                  </pic:spPr>
                </pic:pic>
              </a:graphicData>
            </a:graphic>
            <wp14:sizeRelH relativeFrom="margin">
              <wp14:pctWidth>0</wp14:pctWidth>
            </wp14:sizeRelH>
            <wp14:sizeRelV relativeFrom="margin">
              <wp14:pctHeight>0</wp14:pctHeight>
            </wp14:sizeRelV>
          </wp:anchor>
        </w:drawing>
      </w:r>
    </w:p>
    <w:p w14:paraId="650831A4" w14:textId="06BCFEFE"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8D2A5CD"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bookmarkStart w:id="0" w:name="_Hlk134168804"/>
      <w:bookmarkEnd w:id="0"/>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1" w:name="_GoBack"/>
      <w:bookmarkEnd w:id="1"/>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4D28D278" w:rsidR="00481298" w:rsidRPr="008C6E35" w:rsidRDefault="00481298" w:rsidP="00481298">
      <w:pPr>
        <w:spacing w:after="120" w:line="240" w:lineRule="auto"/>
        <w:ind w:right="28"/>
        <w:jc w:val="center"/>
        <w:rPr>
          <w:rFonts w:ascii="Verdana" w:eastAsia="Times New Roman" w:hAnsi="Verdana" w:cs="Arial"/>
          <w:b/>
          <w:color w:val="002060"/>
          <w:sz w:val="24"/>
          <w:szCs w:val="36"/>
          <w:lang w:val="en-GB"/>
        </w:rPr>
      </w:pP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len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CD81015" w:rsidR="00481298" w:rsidRPr="008667EB" w:rsidRDefault="00481298" w:rsidP="008C6E35">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002809C2">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E332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E332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E332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E332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tzhalt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E332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E332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E332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E332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tzhaltertext"/>
                <w:sz w:val="16"/>
              </w:rPr>
            </w:pPr>
            <w:r w:rsidRPr="008C6E35">
              <w:rPr>
                <w:rStyle w:val="Platzhalt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yperlink"/>
                  <w:sz w:val="20"/>
                  <w:lang w:val="en-GB"/>
                </w:rPr>
                <w:t>Technical Documentation</w:t>
              </w:r>
            </w:hyperlink>
            <w:r>
              <w:rPr>
                <w:sz w:val="20"/>
                <w:lang w:val="en-GB"/>
              </w:rPr>
              <w:t xml:space="preserve"> page of the </w:t>
            </w:r>
            <w:hyperlink r:id="rId11"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D3E04" w14:textId="77777777" w:rsidR="00E33227" w:rsidRDefault="00E33227">
      <w:pPr>
        <w:spacing w:after="0" w:line="240" w:lineRule="auto"/>
      </w:pPr>
      <w:r>
        <w:separator/>
      </w:r>
    </w:p>
  </w:endnote>
  <w:endnote w:type="continuationSeparator" w:id="0">
    <w:p w14:paraId="6C07E66E" w14:textId="77777777" w:rsidR="00E33227" w:rsidRDefault="00E3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9C7F" w14:textId="77777777" w:rsidR="00E33227" w:rsidRDefault="00E33227">
      <w:pPr>
        <w:spacing w:after="0" w:line="240" w:lineRule="auto"/>
      </w:pPr>
      <w:r>
        <w:separator/>
      </w:r>
    </w:p>
  </w:footnote>
  <w:footnote w:type="continuationSeparator" w:id="0">
    <w:p w14:paraId="62F18DE8" w14:textId="77777777" w:rsidR="00E33227" w:rsidRDefault="00E3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D26FB"/>
    <w:rsid w:val="002809C2"/>
    <w:rsid w:val="002A5F26"/>
    <w:rsid w:val="002F66E4"/>
    <w:rsid w:val="0047200F"/>
    <w:rsid w:val="00481298"/>
    <w:rsid w:val="004844EC"/>
    <w:rsid w:val="004E03EC"/>
    <w:rsid w:val="0053080C"/>
    <w:rsid w:val="00567EB1"/>
    <w:rsid w:val="00667548"/>
    <w:rsid w:val="00681C1C"/>
    <w:rsid w:val="008636A7"/>
    <w:rsid w:val="008C6E35"/>
    <w:rsid w:val="00A43470"/>
    <w:rsid w:val="00B92A7A"/>
    <w:rsid w:val="00D754E4"/>
    <w:rsid w:val="00DB6BCE"/>
    <w:rsid w:val="00DC628E"/>
    <w:rsid w:val="00E33227"/>
    <w:rsid w:val="00E67696"/>
    <w:rsid w:val="00E96C05"/>
    <w:rsid w:val="00FB1E4D"/>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1298"/>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481298"/>
    <w:rPr>
      <w:lang w:val="it-IT"/>
    </w:rPr>
  </w:style>
  <w:style w:type="paragraph" w:styleId="Fuzeile">
    <w:name w:val="footer"/>
    <w:basedOn w:val="Standard"/>
    <w:link w:val="FuzeileZchn"/>
    <w:uiPriority w:val="99"/>
    <w:semiHidden/>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webSettings" Target="webSetting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76AE-B4E3-4253-A439-BC0CD0B8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18089</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Rossmann, Sarah Elena</cp:lastModifiedBy>
  <cp:revision>6</cp:revision>
  <dcterms:created xsi:type="dcterms:W3CDTF">2024-06-18T15:22:00Z</dcterms:created>
  <dcterms:modified xsi:type="dcterms:W3CDTF">2024-06-20T08:19:00Z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